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919CD" w:rsidRPr="007323CC">
        <w:trPr>
          <w:trHeight w:hRule="exact" w:val="1528"/>
        </w:trPr>
        <w:tc>
          <w:tcPr>
            <w:tcW w:w="143" w:type="dxa"/>
          </w:tcPr>
          <w:p w:rsidR="00C919CD" w:rsidRDefault="00C919CD"/>
        </w:tc>
        <w:tc>
          <w:tcPr>
            <w:tcW w:w="285" w:type="dxa"/>
          </w:tcPr>
          <w:p w:rsidR="00C919CD" w:rsidRDefault="00C919CD"/>
        </w:tc>
        <w:tc>
          <w:tcPr>
            <w:tcW w:w="710" w:type="dxa"/>
          </w:tcPr>
          <w:p w:rsidR="00C919CD" w:rsidRDefault="00C919CD"/>
        </w:tc>
        <w:tc>
          <w:tcPr>
            <w:tcW w:w="1419" w:type="dxa"/>
          </w:tcPr>
          <w:p w:rsidR="00C919CD" w:rsidRDefault="00C919CD"/>
        </w:tc>
        <w:tc>
          <w:tcPr>
            <w:tcW w:w="1419" w:type="dxa"/>
          </w:tcPr>
          <w:p w:rsidR="00C919CD" w:rsidRDefault="00C919CD"/>
        </w:tc>
        <w:tc>
          <w:tcPr>
            <w:tcW w:w="710" w:type="dxa"/>
          </w:tcPr>
          <w:p w:rsidR="00C919CD" w:rsidRDefault="00C919CD"/>
        </w:tc>
        <w:tc>
          <w:tcPr>
            <w:tcW w:w="5543" w:type="dxa"/>
            <w:gridSpan w:val="4"/>
            <w:shd w:val="clear" w:color="000000" w:fill="FFFFFF"/>
            <w:tcMar>
              <w:left w:w="34" w:type="dxa"/>
              <w:right w:w="34" w:type="dxa"/>
            </w:tcMar>
          </w:tcPr>
          <w:p w:rsidR="00C919CD" w:rsidRPr="0097639D" w:rsidRDefault="0097639D">
            <w:pPr>
              <w:spacing w:after="0" w:line="240" w:lineRule="auto"/>
              <w:jc w:val="both"/>
              <w:rPr>
                <w:lang w:val="ru-RU"/>
              </w:rPr>
            </w:pPr>
            <w:r w:rsidRPr="0097639D">
              <w:rPr>
                <w:rFonts w:ascii="Times New Roman" w:hAnsi="Times New Roman" w:cs="Times New Roman"/>
                <w:color w:val="000000"/>
                <w:lang w:val="ru-RU"/>
              </w:rPr>
              <w:t xml:space="preserve">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w:t>
            </w:r>
            <w:bookmarkStart w:id="0" w:name="_Hlk73103509"/>
            <w:r w:rsidRPr="0097639D">
              <w:rPr>
                <w:rFonts w:ascii="Times New Roman" w:hAnsi="Times New Roman" w:cs="Times New Roman"/>
                <w:lang w:val="ru-RU"/>
              </w:rPr>
              <w:t>29</w:t>
            </w:r>
            <w:bookmarkStart w:id="1" w:name="_Hlk73629587"/>
            <w:r w:rsidRPr="0097639D">
              <w:rPr>
                <w:rFonts w:ascii="Times New Roman" w:hAnsi="Times New Roman" w:cs="Times New Roman"/>
                <w:lang w:val="ru-RU"/>
              </w:rPr>
              <w:t>.03.2021 №57</w:t>
            </w:r>
            <w:bookmarkEnd w:id="0"/>
            <w:bookmarkEnd w:id="1"/>
          </w:p>
        </w:tc>
      </w:tr>
      <w:tr w:rsidR="00C919CD" w:rsidRPr="007323CC">
        <w:trPr>
          <w:trHeight w:hRule="exact" w:val="138"/>
        </w:trPr>
        <w:tc>
          <w:tcPr>
            <w:tcW w:w="143" w:type="dxa"/>
          </w:tcPr>
          <w:p w:rsidR="00C919CD" w:rsidRPr="0097639D" w:rsidRDefault="00C919CD">
            <w:pPr>
              <w:rPr>
                <w:lang w:val="ru-RU"/>
              </w:rPr>
            </w:pPr>
          </w:p>
        </w:tc>
        <w:tc>
          <w:tcPr>
            <w:tcW w:w="285" w:type="dxa"/>
          </w:tcPr>
          <w:p w:rsidR="00C919CD" w:rsidRPr="0097639D" w:rsidRDefault="00C919CD">
            <w:pPr>
              <w:rPr>
                <w:lang w:val="ru-RU"/>
              </w:rPr>
            </w:pPr>
          </w:p>
        </w:tc>
        <w:tc>
          <w:tcPr>
            <w:tcW w:w="710" w:type="dxa"/>
          </w:tcPr>
          <w:p w:rsidR="00C919CD" w:rsidRPr="0097639D" w:rsidRDefault="00C919CD">
            <w:pPr>
              <w:rPr>
                <w:lang w:val="ru-RU"/>
              </w:rPr>
            </w:pPr>
          </w:p>
        </w:tc>
        <w:tc>
          <w:tcPr>
            <w:tcW w:w="1419" w:type="dxa"/>
          </w:tcPr>
          <w:p w:rsidR="00C919CD" w:rsidRPr="0097639D" w:rsidRDefault="00C919CD">
            <w:pPr>
              <w:rPr>
                <w:lang w:val="ru-RU"/>
              </w:rPr>
            </w:pPr>
          </w:p>
        </w:tc>
        <w:tc>
          <w:tcPr>
            <w:tcW w:w="1419" w:type="dxa"/>
          </w:tcPr>
          <w:p w:rsidR="00C919CD" w:rsidRPr="0097639D" w:rsidRDefault="00C919CD">
            <w:pPr>
              <w:rPr>
                <w:lang w:val="ru-RU"/>
              </w:rPr>
            </w:pPr>
          </w:p>
        </w:tc>
        <w:tc>
          <w:tcPr>
            <w:tcW w:w="710" w:type="dxa"/>
          </w:tcPr>
          <w:p w:rsidR="00C919CD" w:rsidRPr="0097639D" w:rsidRDefault="00C919CD">
            <w:pPr>
              <w:rPr>
                <w:lang w:val="ru-RU"/>
              </w:rPr>
            </w:pPr>
          </w:p>
        </w:tc>
        <w:tc>
          <w:tcPr>
            <w:tcW w:w="426" w:type="dxa"/>
          </w:tcPr>
          <w:p w:rsidR="00C919CD" w:rsidRPr="0097639D" w:rsidRDefault="00C919CD">
            <w:pPr>
              <w:rPr>
                <w:lang w:val="ru-RU"/>
              </w:rPr>
            </w:pPr>
          </w:p>
        </w:tc>
        <w:tc>
          <w:tcPr>
            <w:tcW w:w="1277" w:type="dxa"/>
          </w:tcPr>
          <w:p w:rsidR="00C919CD" w:rsidRPr="0097639D" w:rsidRDefault="00C919CD">
            <w:pPr>
              <w:rPr>
                <w:lang w:val="ru-RU"/>
              </w:rPr>
            </w:pPr>
          </w:p>
        </w:tc>
        <w:tc>
          <w:tcPr>
            <w:tcW w:w="993" w:type="dxa"/>
          </w:tcPr>
          <w:p w:rsidR="00C919CD" w:rsidRPr="0097639D" w:rsidRDefault="00C919CD">
            <w:pPr>
              <w:rPr>
                <w:lang w:val="ru-RU"/>
              </w:rPr>
            </w:pPr>
          </w:p>
        </w:tc>
        <w:tc>
          <w:tcPr>
            <w:tcW w:w="2836" w:type="dxa"/>
          </w:tcPr>
          <w:p w:rsidR="00C919CD" w:rsidRPr="0097639D" w:rsidRDefault="00C919CD">
            <w:pPr>
              <w:rPr>
                <w:lang w:val="ru-RU"/>
              </w:rPr>
            </w:pPr>
          </w:p>
        </w:tc>
      </w:tr>
      <w:tr w:rsidR="00C919CD">
        <w:trPr>
          <w:trHeight w:hRule="exact" w:val="585"/>
        </w:trPr>
        <w:tc>
          <w:tcPr>
            <w:tcW w:w="10221" w:type="dxa"/>
            <w:gridSpan w:val="10"/>
            <w:shd w:val="clear" w:color="000000" w:fill="FFFFFF"/>
            <w:tcMar>
              <w:left w:w="34" w:type="dxa"/>
              <w:right w:w="34" w:type="dxa"/>
            </w:tcMar>
          </w:tcPr>
          <w:p w:rsidR="00C919CD" w:rsidRPr="0097639D" w:rsidRDefault="0097639D">
            <w:pPr>
              <w:spacing w:after="0" w:line="240" w:lineRule="auto"/>
              <w:jc w:val="center"/>
              <w:rPr>
                <w:sz w:val="24"/>
                <w:szCs w:val="24"/>
                <w:lang w:val="ru-RU"/>
              </w:rPr>
            </w:pPr>
            <w:r w:rsidRPr="0097639D">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919CD" w:rsidRDefault="0097639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919CD" w:rsidRPr="007323CC">
        <w:trPr>
          <w:trHeight w:hRule="exact" w:val="314"/>
        </w:trPr>
        <w:tc>
          <w:tcPr>
            <w:tcW w:w="10221" w:type="dxa"/>
            <w:gridSpan w:val="10"/>
            <w:shd w:val="clear" w:color="000000" w:fill="FFFFFF"/>
            <w:tcMar>
              <w:left w:w="34" w:type="dxa"/>
              <w:right w:w="34" w:type="dxa"/>
            </w:tcMar>
          </w:tcPr>
          <w:p w:rsidR="00C919CD" w:rsidRPr="0097639D" w:rsidRDefault="0097639D">
            <w:pPr>
              <w:spacing w:after="0" w:line="240" w:lineRule="auto"/>
              <w:jc w:val="center"/>
              <w:rPr>
                <w:sz w:val="24"/>
                <w:szCs w:val="24"/>
                <w:lang w:val="ru-RU"/>
              </w:rPr>
            </w:pPr>
            <w:r w:rsidRPr="0097639D">
              <w:rPr>
                <w:rFonts w:ascii="Times New Roman" w:hAnsi="Times New Roman" w:cs="Times New Roman"/>
                <w:color w:val="000000"/>
                <w:sz w:val="24"/>
                <w:szCs w:val="24"/>
                <w:lang w:val="ru-RU"/>
              </w:rPr>
              <w:t>Кафедра "Управления, политики и права"</w:t>
            </w:r>
          </w:p>
        </w:tc>
      </w:tr>
      <w:tr w:rsidR="00C919CD" w:rsidRPr="007323CC">
        <w:trPr>
          <w:trHeight w:hRule="exact" w:val="211"/>
        </w:trPr>
        <w:tc>
          <w:tcPr>
            <w:tcW w:w="143" w:type="dxa"/>
          </w:tcPr>
          <w:p w:rsidR="00C919CD" w:rsidRPr="0097639D" w:rsidRDefault="00C919CD">
            <w:pPr>
              <w:rPr>
                <w:lang w:val="ru-RU"/>
              </w:rPr>
            </w:pPr>
          </w:p>
        </w:tc>
        <w:tc>
          <w:tcPr>
            <w:tcW w:w="285" w:type="dxa"/>
          </w:tcPr>
          <w:p w:rsidR="00C919CD" w:rsidRPr="0097639D" w:rsidRDefault="00C919CD">
            <w:pPr>
              <w:rPr>
                <w:lang w:val="ru-RU"/>
              </w:rPr>
            </w:pPr>
          </w:p>
        </w:tc>
        <w:tc>
          <w:tcPr>
            <w:tcW w:w="710" w:type="dxa"/>
          </w:tcPr>
          <w:p w:rsidR="00C919CD" w:rsidRPr="0097639D" w:rsidRDefault="00C919CD">
            <w:pPr>
              <w:rPr>
                <w:lang w:val="ru-RU"/>
              </w:rPr>
            </w:pPr>
          </w:p>
        </w:tc>
        <w:tc>
          <w:tcPr>
            <w:tcW w:w="1419" w:type="dxa"/>
          </w:tcPr>
          <w:p w:rsidR="00C919CD" w:rsidRPr="0097639D" w:rsidRDefault="00C919CD">
            <w:pPr>
              <w:rPr>
                <w:lang w:val="ru-RU"/>
              </w:rPr>
            </w:pPr>
          </w:p>
        </w:tc>
        <w:tc>
          <w:tcPr>
            <w:tcW w:w="1419" w:type="dxa"/>
          </w:tcPr>
          <w:p w:rsidR="00C919CD" w:rsidRPr="0097639D" w:rsidRDefault="00C919CD">
            <w:pPr>
              <w:rPr>
                <w:lang w:val="ru-RU"/>
              </w:rPr>
            </w:pPr>
          </w:p>
        </w:tc>
        <w:tc>
          <w:tcPr>
            <w:tcW w:w="710" w:type="dxa"/>
          </w:tcPr>
          <w:p w:rsidR="00C919CD" w:rsidRPr="0097639D" w:rsidRDefault="00C919CD">
            <w:pPr>
              <w:rPr>
                <w:lang w:val="ru-RU"/>
              </w:rPr>
            </w:pPr>
          </w:p>
        </w:tc>
        <w:tc>
          <w:tcPr>
            <w:tcW w:w="426" w:type="dxa"/>
          </w:tcPr>
          <w:p w:rsidR="00C919CD" w:rsidRPr="0097639D" w:rsidRDefault="00C919CD">
            <w:pPr>
              <w:rPr>
                <w:lang w:val="ru-RU"/>
              </w:rPr>
            </w:pPr>
          </w:p>
        </w:tc>
        <w:tc>
          <w:tcPr>
            <w:tcW w:w="1277" w:type="dxa"/>
          </w:tcPr>
          <w:p w:rsidR="00C919CD" w:rsidRPr="0097639D" w:rsidRDefault="00C919CD">
            <w:pPr>
              <w:rPr>
                <w:lang w:val="ru-RU"/>
              </w:rPr>
            </w:pPr>
          </w:p>
        </w:tc>
        <w:tc>
          <w:tcPr>
            <w:tcW w:w="993" w:type="dxa"/>
          </w:tcPr>
          <w:p w:rsidR="00C919CD" w:rsidRPr="0097639D" w:rsidRDefault="00C919CD">
            <w:pPr>
              <w:rPr>
                <w:lang w:val="ru-RU"/>
              </w:rPr>
            </w:pPr>
          </w:p>
        </w:tc>
        <w:tc>
          <w:tcPr>
            <w:tcW w:w="2836" w:type="dxa"/>
          </w:tcPr>
          <w:p w:rsidR="00C919CD" w:rsidRPr="0097639D" w:rsidRDefault="00C919CD">
            <w:pPr>
              <w:rPr>
                <w:lang w:val="ru-RU"/>
              </w:rPr>
            </w:pPr>
          </w:p>
        </w:tc>
      </w:tr>
      <w:tr w:rsidR="00C919CD">
        <w:trPr>
          <w:trHeight w:hRule="exact" w:val="277"/>
        </w:trPr>
        <w:tc>
          <w:tcPr>
            <w:tcW w:w="143" w:type="dxa"/>
          </w:tcPr>
          <w:p w:rsidR="00C919CD" w:rsidRPr="0097639D" w:rsidRDefault="00C919CD">
            <w:pPr>
              <w:rPr>
                <w:lang w:val="ru-RU"/>
              </w:rPr>
            </w:pPr>
          </w:p>
        </w:tc>
        <w:tc>
          <w:tcPr>
            <w:tcW w:w="285" w:type="dxa"/>
          </w:tcPr>
          <w:p w:rsidR="00C919CD" w:rsidRPr="0097639D" w:rsidRDefault="00C919CD">
            <w:pPr>
              <w:rPr>
                <w:lang w:val="ru-RU"/>
              </w:rPr>
            </w:pPr>
          </w:p>
        </w:tc>
        <w:tc>
          <w:tcPr>
            <w:tcW w:w="710" w:type="dxa"/>
          </w:tcPr>
          <w:p w:rsidR="00C919CD" w:rsidRPr="0097639D" w:rsidRDefault="00C919CD">
            <w:pPr>
              <w:rPr>
                <w:lang w:val="ru-RU"/>
              </w:rPr>
            </w:pPr>
          </w:p>
        </w:tc>
        <w:tc>
          <w:tcPr>
            <w:tcW w:w="1419" w:type="dxa"/>
          </w:tcPr>
          <w:p w:rsidR="00C919CD" w:rsidRPr="0097639D" w:rsidRDefault="00C919CD">
            <w:pPr>
              <w:rPr>
                <w:lang w:val="ru-RU"/>
              </w:rPr>
            </w:pPr>
          </w:p>
        </w:tc>
        <w:tc>
          <w:tcPr>
            <w:tcW w:w="1419" w:type="dxa"/>
          </w:tcPr>
          <w:p w:rsidR="00C919CD" w:rsidRPr="0097639D" w:rsidRDefault="00C919CD">
            <w:pPr>
              <w:rPr>
                <w:lang w:val="ru-RU"/>
              </w:rPr>
            </w:pPr>
          </w:p>
        </w:tc>
        <w:tc>
          <w:tcPr>
            <w:tcW w:w="710" w:type="dxa"/>
          </w:tcPr>
          <w:p w:rsidR="00C919CD" w:rsidRPr="0097639D" w:rsidRDefault="00C919CD">
            <w:pPr>
              <w:rPr>
                <w:lang w:val="ru-RU"/>
              </w:rPr>
            </w:pPr>
          </w:p>
        </w:tc>
        <w:tc>
          <w:tcPr>
            <w:tcW w:w="426" w:type="dxa"/>
          </w:tcPr>
          <w:p w:rsidR="00C919CD" w:rsidRPr="0097639D" w:rsidRDefault="00C919CD">
            <w:pPr>
              <w:rPr>
                <w:lang w:val="ru-RU"/>
              </w:rPr>
            </w:pPr>
          </w:p>
        </w:tc>
        <w:tc>
          <w:tcPr>
            <w:tcW w:w="1277" w:type="dxa"/>
          </w:tcPr>
          <w:p w:rsidR="00C919CD" w:rsidRPr="0097639D" w:rsidRDefault="00C919CD">
            <w:pPr>
              <w:rPr>
                <w:lang w:val="ru-RU"/>
              </w:rPr>
            </w:pPr>
          </w:p>
        </w:tc>
        <w:tc>
          <w:tcPr>
            <w:tcW w:w="3842" w:type="dxa"/>
            <w:gridSpan w:val="2"/>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УТВЕРЖДАЮ</w:t>
            </w:r>
          </w:p>
        </w:tc>
      </w:tr>
      <w:tr w:rsidR="00C919CD">
        <w:trPr>
          <w:trHeight w:hRule="exact" w:val="138"/>
        </w:trPr>
        <w:tc>
          <w:tcPr>
            <w:tcW w:w="143" w:type="dxa"/>
          </w:tcPr>
          <w:p w:rsidR="00C919CD" w:rsidRDefault="00C919CD"/>
        </w:tc>
        <w:tc>
          <w:tcPr>
            <w:tcW w:w="285" w:type="dxa"/>
          </w:tcPr>
          <w:p w:rsidR="00C919CD" w:rsidRDefault="00C919CD"/>
        </w:tc>
        <w:tc>
          <w:tcPr>
            <w:tcW w:w="710" w:type="dxa"/>
          </w:tcPr>
          <w:p w:rsidR="00C919CD" w:rsidRDefault="00C919CD"/>
        </w:tc>
        <w:tc>
          <w:tcPr>
            <w:tcW w:w="1419" w:type="dxa"/>
          </w:tcPr>
          <w:p w:rsidR="00C919CD" w:rsidRDefault="00C919CD"/>
        </w:tc>
        <w:tc>
          <w:tcPr>
            <w:tcW w:w="1419" w:type="dxa"/>
          </w:tcPr>
          <w:p w:rsidR="00C919CD" w:rsidRDefault="00C919CD"/>
        </w:tc>
        <w:tc>
          <w:tcPr>
            <w:tcW w:w="710" w:type="dxa"/>
          </w:tcPr>
          <w:p w:rsidR="00C919CD" w:rsidRDefault="00C919CD"/>
        </w:tc>
        <w:tc>
          <w:tcPr>
            <w:tcW w:w="426" w:type="dxa"/>
          </w:tcPr>
          <w:p w:rsidR="00C919CD" w:rsidRDefault="00C919CD"/>
        </w:tc>
        <w:tc>
          <w:tcPr>
            <w:tcW w:w="1277" w:type="dxa"/>
          </w:tcPr>
          <w:p w:rsidR="00C919CD" w:rsidRDefault="00C919CD"/>
        </w:tc>
        <w:tc>
          <w:tcPr>
            <w:tcW w:w="993" w:type="dxa"/>
          </w:tcPr>
          <w:p w:rsidR="00C919CD" w:rsidRDefault="00C919CD"/>
        </w:tc>
        <w:tc>
          <w:tcPr>
            <w:tcW w:w="2836" w:type="dxa"/>
          </w:tcPr>
          <w:p w:rsidR="00C919CD" w:rsidRDefault="00C919CD"/>
        </w:tc>
      </w:tr>
      <w:tr w:rsidR="00C919CD" w:rsidRPr="007323CC">
        <w:trPr>
          <w:trHeight w:hRule="exact" w:val="277"/>
        </w:trPr>
        <w:tc>
          <w:tcPr>
            <w:tcW w:w="143" w:type="dxa"/>
          </w:tcPr>
          <w:p w:rsidR="00C919CD" w:rsidRDefault="00C919CD"/>
        </w:tc>
        <w:tc>
          <w:tcPr>
            <w:tcW w:w="285" w:type="dxa"/>
          </w:tcPr>
          <w:p w:rsidR="00C919CD" w:rsidRDefault="00C919CD"/>
        </w:tc>
        <w:tc>
          <w:tcPr>
            <w:tcW w:w="710" w:type="dxa"/>
          </w:tcPr>
          <w:p w:rsidR="00C919CD" w:rsidRDefault="00C919CD"/>
        </w:tc>
        <w:tc>
          <w:tcPr>
            <w:tcW w:w="1419" w:type="dxa"/>
          </w:tcPr>
          <w:p w:rsidR="00C919CD" w:rsidRDefault="00C919CD"/>
        </w:tc>
        <w:tc>
          <w:tcPr>
            <w:tcW w:w="1419" w:type="dxa"/>
          </w:tcPr>
          <w:p w:rsidR="00C919CD" w:rsidRDefault="00C919CD"/>
        </w:tc>
        <w:tc>
          <w:tcPr>
            <w:tcW w:w="710" w:type="dxa"/>
          </w:tcPr>
          <w:p w:rsidR="00C919CD" w:rsidRDefault="00C919CD"/>
        </w:tc>
        <w:tc>
          <w:tcPr>
            <w:tcW w:w="426" w:type="dxa"/>
          </w:tcPr>
          <w:p w:rsidR="00C919CD" w:rsidRDefault="00C919CD"/>
        </w:tc>
        <w:tc>
          <w:tcPr>
            <w:tcW w:w="1277" w:type="dxa"/>
          </w:tcPr>
          <w:p w:rsidR="00C919CD" w:rsidRDefault="00C919CD"/>
        </w:tc>
        <w:tc>
          <w:tcPr>
            <w:tcW w:w="3842" w:type="dxa"/>
            <w:gridSpan w:val="2"/>
            <w:shd w:val="clear" w:color="000000" w:fill="FFFFFF"/>
            <w:tcMar>
              <w:left w:w="34" w:type="dxa"/>
              <w:right w:w="34" w:type="dxa"/>
            </w:tcMar>
          </w:tcPr>
          <w:p w:rsidR="00C919CD" w:rsidRPr="0097639D" w:rsidRDefault="0097639D">
            <w:pPr>
              <w:spacing w:after="0" w:line="240" w:lineRule="auto"/>
              <w:jc w:val="center"/>
              <w:rPr>
                <w:sz w:val="24"/>
                <w:szCs w:val="24"/>
                <w:lang w:val="ru-RU"/>
              </w:rPr>
            </w:pPr>
            <w:r w:rsidRPr="0097639D">
              <w:rPr>
                <w:rFonts w:ascii="Times New Roman" w:hAnsi="Times New Roman" w:cs="Times New Roman"/>
                <w:color w:val="000000"/>
                <w:sz w:val="24"/>
                <w:szCs w:val="24"/>
                <w:lang w:val="ru-RU"/>
              </w:rPr>
              <w:t>Ректор, д.фил.н., профессор</w:t>
            </w:r>
          </w:p>
        </w:tc>
      </w:tr>
      <w:tr w:rsidR="00C919CD" w:rsidRPr="007323CC">
        <w:trPr>
          <w:trHeight w:hRule="exact" w:val="138"/>
        </w:trPr>
        <w:tc>
          <w:tcPr>
            <w:tcW w:w="143" w:type="dxa"/>
          </w:tcPr>
          <w:p w:rsidR="00C919CD" w:rsidRPr="0097639D" w:rsidRDefault="00C919CD">
            <w:pPr>
              <w:rPr>
                <w:lang w:val="ru-RU"/>
              </w:rPr>
            </w:pPr>
          </w:p>
        </w:tc>
        <w:tc>
          <w:tcPr>
            <w:tcW w:w="285" w:type="dxa"/>
          </w:tcPr>
          <w:p w:rsidR="00C919CD" w:rsidRPr="0097639D" w:rsidRDefault="00C919CD">
            <w:pPr>
              <w:rPr>
                <w:lang w:val="ru-RU"/>
              </w:rPr>
            </w:pPr>
          </w:p>
        </w:tc>
        <w:tc>
          <w:tcPr>
            <w:tcW w:w="710" w:type="dxa"/>
          </w:tcPr>
          <w:p w:rsidR="00C919CD" w:rsidRPr="0097639D" w:rsidRDefault="00C919CD">
            <w:pPr>
              <w:rPr>
                <w:lang w:val="ru-RU"/>
              </w:rPr>
            </w:pPr>
          </w:p>
        </w:tc>
        <w:tc>
          <w:tcPr>
            <w:tcW w:w="1419" w:type="dxa"/>
          </w:tcPr>
          <w:p w:rsidR="00C919CD" w:rsidRPr="0097639D" w:rsidRDefault="00C919CD">
            <w:pPr>
              <w:rPr>
                <w:lang w:val="ru-RU"/>
              </w:rPr>
            </w:pPr>
          </w:p>
        </w:tc>
        <w:tc>
          <w:tcPr>
            <w:tcW w:w="1419" w:type="dxa"/>
          </w:tcPr>
          <w:p w:rsidR="00C919CD" w:rsidRPr="0097639D" w:rsidRDefault="00C919CD">
            <w:pPr>
              <w:rPr>
                <w:lang w:val="ru-RU"/>
              </w:rPr>
            </w:pPr>
          </w:p>
        </w:tc>
        <w:tc>
          <w:tcPr>
            <w:tcW w:w="710" w:type="dxa"/>
          </w:tcPr>
          <w:p w:rsidR="00C919CD" w:rsidRPr="0097639D" w:rsidRDefault="00C919CD">
            <w:pPr>
              <w:rPr>
                <w:lang w:val="ru-RU"/>
              </w:rPr>
            </w:pPr>
          </w:p>
        </w:tc>
        <w:tc>
          <w:tcPr>
            <w:tcW w:w="426" w:type="dxa"/>
          </w:tcPr>
          <w:p w:rsidR="00C919CD" w:rsidRPr="0097639D" w:rsidRDefault="00C919CD">
            <w:pPr>
              <w:rPr>
                <w:lang w:val="ru-RU"/>
              </w:rPr>
            </w:pPr>
          </w:p>
        </w:tc>
        <w:tc>
          <w:tcPr>
            <w:tcW w:w="1277" w:type="dxa"/>
          </w:tcPr>
          <w:p w:rsidR="00C919CD" w:rsidRPr="0097639D" w:rsidRDefault="00C919CD">
            <w:pPr>
              <w:rPr>
                <w:lang w:val="ru-RU"/>
              </w:rPr>
            </w:pPr>
          </w:p>
        </w:tc>
        <w:tc>
          <w:tcPr>
            <w:tcW w:w="993" w:type="dxa"/>
          </w:tcPr>
          <w:p w:rsidR="00C919CD" w:rsidRPr="0097639D" w:rsidRDefault="00C919CD">
            <w:pPr>
              <w:rPr>
                <w:lang w:val="ru-RU"/>
              </w:rPr>
            </w:pPr>
          </w:p>
        </w:tc>
        <w:tc>
          <w:tcPr>
            <w:tcW w:w="2836" w:type="dxa"/>
          </w:tcPr>
          <w:p w:rsidR="00C919CD" w:rsidRPr="0097639D" w:rsidRDefault="00C919CD">
            <w:pPr>
              <w:rPr>
                <w:lang w:val="ru-RU"/>
              </w:rPr>
            </w:pPr>
          </w:p>
        </w:tc>
      </w:tr>
      <w:tr w:rsidR="00C919CD">
        <w:trPr>
          <w:trHeight w:hRule="exact" w:val="277"/>
        </w:trPr>
        <w:tc>
          <w:tcPr>
            <w:tcW w:w="143" w:type="dxa"/>
          </w:tcPr>
          <w:p w:rsidR="00C919CD" w:rsidRPr="0097639D" w:rsidRDefault="00C919CD">
            <w:pPr>
              <w:rPr>
                <w:lang w:val="ru-RU"/>
              </w:rPr>
            </w:pPr>
          </w:p>
        </w:tc>
        <w:tc>
          <w:tcPr>
            <w:tcW w:w="285" w:type="dxa"/>
          </w:tcPr>
          <w:p w:rsidR="00C919CD" w:rsidRPr="0097639D" w:rsidRDefault="00C919CD">
            <w:pPr>
              <w:rPr>
                <w:lang w:val="ru-RU"/>
              </w:rPr>
            </w:pPr>
          </w:p>
        </w:tc>
        <w:tc>
          <w:tcPr>
            <w:tcW w:w="710" w:type="dxa"/>
          </w:tcPr>
          <w:p w:rsidR="00C919CD" w:rsidRPr="0097639D" w:rsidRDefault="00C919CD">
            <w:pPr>
              <w:rPr>
                <w:lang w:val="ru-RU"/>
              </w:rPr>
            </w:pPr>
          </w:p>
        </w:tc>
        <w:tc>
          <w:tcPr>
            <w:tcW w:w="1419" w:type="dxa"/>
          </w:tcPr>
          <w:p w:rsidR="00C919CD" w:rsidRPr="0097639D" w:rsidRDefault="00C919CD">
            <w:pPr>
              <w:rPr>
                <w:lang w:val="ru-RU"/>
              </w:rPr>
            </w:pPr>
          </w:p>
        </w:tc>
        <w:tc>
          <w:tcPr>
            <w:tcW w:w="1419" w:type="dxa"/>
          </w:tcPr>
          <w:p w:rsidR="00C919CD" w:rsidRPr="0097639D" w:rsidRDefault="00C919CD">
            <w:pPr>
              <w:rPr>
                <w:lang w:val="ru-RU"/>
              </w:rPr>
            </w:pPr>
          </w:p>
        </w:tc>
        <w:tc>
          <w:tcPr>
            <w:tcW w:w="710" w:type="dxa"/>
          </w:tcPr>
          <w:p w:rsidR="00C919CD" w:rsidRPr="0097639D" w:rsidRDefault="00C919CD">
            <w:pPr>
              <w:rPr>
                <w:lang w:val="ru-RU"/>
              </w:rPr>
            </w:pPr>
          </w:p>
        </w:tc>
        <w:tc>
          <w:tcPr>
            <w:tcW w:w="426" w:type="dxa"/>
          </w:tcPr>
          <w:p w:rsidR="00C919CD" w:rsidRPr="0097639D" w:rsidRDefault="00C919CD">
            <w:pPr>
              <w:rPr>
                <w:lang w:val="ru-RU"/>
              </w:rPr>
            </w:pPr>
          </w:p>
        </w:tc>
        <w:tc>
          <w:tcPr>
            <w:tcW w:w="1277" w:type="dxa"/>
          </w:tcPr>
          <w:p w:rsidR="00C919CD" w:rsidRPr="0097639D" w:rsidRDefault="00C919CD">
            <w:pPr>
              <w:rPr>
                <w:lang w:val="ru-RU"/>
              </w:rPr>
            </w:pPr>
          </w:p>
        </w:tc>
        <w:tc>
          <w:tcPr>
            <w:tcW w:w="3842" w:type="dxa"/>
            <w:gridSpan w:val="2"/>
            <w:shd w:val="clear" w:color="000000" w:fill="FFFFFF"/>
            <w:tcMar>
              <w:left w:w="34" w:type="dxa"/>
              <w:right w:w="34" w:type="dxa"/>
            </w:tcMar>
          </w:tcPr>
          <w:p w:rsidR="00C919CD" w:rsidRDefault="0097639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919CD">
        <w:trPr>
          <w:trHeight w:hRule="exact" w:val="138"/>
        </w:trPr>
        <w:tc>
          <w:tcPr>
            <w:tcW w:w="143" w:type="dxa"/>
          </w:tcPr>
          <w:p w:rsidR="00C919CD" w:rsidRDefault="00C919CD"/>
        </w:tc>
        <w:tc>
          <w:tcPr>
            <w:tcW w:w="285" w:type="dxa"/>
          </w:tcPr>
          <w:p w:rsidR="00C919CD" w:rsidRDefault="00C919CD"/>
        </w:tc>
        <w:tc>
          <w:tcPr>
            <w:tcW w:w="710" w:type="dxa"/>
          </w:tcPr>
          <w:p w:rsidR="00C919CD" w:rsidRDefault="00C919CD"/>
        </w:tc>
        <w:tc>
          <w:tcPr>
            <w:tcW w:w="1419" w:type="dxa"/>
          </w:tcPr>
          <w:p w:rsidR="00C919CD" w:rsidRDefault="00C919CD"/>
        </w:tc>
        <w:tc>
          <w:tcPr>
            <w:tcW w:w="1419" w:type="dxa"/>
          </w:tcPr>
          <w:p w:rsidR="00C919CD" w:rsidRDefault="00C919CD"/>
        </w:tc>
        <w:tc>
          <w:tcPr>
            <w:tcW w:w="710" w:type="dxa"/>
          </w:tcPr>
          <w:p w:rsidR="00C919CD" w:rsidRDefault="00C919CD"/>
        </w:tc>
        <w:tc>
          <w:tcPr>
            <w:tcW w:w="426" w:type="dxa"/>
          </w:tcPr>
          <w:p w:rsidR="00C919CD" w:rsidRDefault="00C919CD"/>
        </w:tc>
        <w:tc>
          <w:tcPr>
            <w:tcW w:w="1277" w:type="dxa"/>
          </w:tcPr>
          <w:p w:rsidR="00C919CD" w:rsidRDefault="00C919CD"/>
        </w:tc>
        <w:tc>
          <w:tcPr>
            <w:tcW w:w="993" w:type="dxa"/>
          </w:tcPr>
          <w:p w:rsidR="00C919CD" w:rsidRDefault="00C919CD"/>
        </w:tc>
        <w:tc>
          <w:tcPr>
            <w:tcW w:w="2836" w:type="dxa"/>
          </w:tcPr>
          <w:p w:rsidR="00C919CD" w:rsidRDefault="00C919CD"/>
        </w:tc>
      </w:tr>
      <w:tr w:rsidR="00C919CD">
        <w:trPr>
          <w:trHeight w:hRule="exact" w:val="277"/>
        </w:trPr>
        <w:tc>
          <w:tcPr>
            <w:tcW w:w="143" w:type="dxa"/>
          </w:tcPr>
          <w:p w:rsidR="00C919CD" w:rsidRDefault="00C919CD"/>
        </w:tc>
        <w:tc>
          <w:tcPr>
            <w:tcW w:w="285" w:type="dxa"/>
          </w:tcPr>
          <w:p w:rsidR="00C919CD" w:rsidRDefault="00C919CD"/>
        </w:tc>
        <w:tc>
          <w:tcPr>
            <w:tcW w:w="710" w:type="dxa"/>
          </w:tcPr>
          <w:p w:rsidR="00C919CD" w:rsidRDefault="00C919CD"/>
        </w:tc>
        <w:tc>
          <w:tcPr>
            <w:tcW w:w="1419" w:type="dxa"/>
          </w:tcPr>
          <w:p w:rsidR="00C919CD" w:rsidRDefault="00C919CD"/>
        </w:tc>
        <w:tc>
          <w:tcPr>
            <w:tcW w:w="1419" w:type="dxa"/>
          </w:tcPr>
          <w:p w:rsidR="00C919CD" w:rsidRDefault="00C919CD"/>
        </w:tc>
        <w:tc>
          <w:tcPr>
            <w:tcW w:w="710" w:type="dxa"/>
          </w:tcPr>
          <w:p w:rsidR="00C919CD" w:rsidRDefault="00C919CD"/>
        </w:tc>
        <w:tc>
          <w:tcPr>
            <w:tcW w:w="426" w:type="dxa"/>
          </w:tcPr>
          <w:p w:rsidR="00C919CD" w:rsidRDefault="00C919CD"/>
        </w:tc>
        <w:tc>
          <w:tcPr>
            <w:tcW w:w="1277" w:type="dxa"/>
          </w:tcPr>
          <w:p w:rsidR="00C919CD" w:rsidRDefault="00C919CD"/>
        </w:tc>
        <w:tc>
          <w:tcPr>
            <w:tcW w:w="3842" w:type="dxa"/>
            <w:gridSpan w:val="2"/>
            <w:shd w:val="clear" w:color="000000" w:fill="FFFFFF"/>
            <w:tcMar>
              <w:left w:w="34" w:type="dxa"/>
              <w:right w:w="34" w:type="dxa"/>
            </w:tcMar>
          </w:tcPr>
          <w:p w:rsidR="00C919CD" w:rsidRDefault="0097639D">
            <w:pPr>
              <w:spacing w:after="0" w:line="240" w:lineRule="auto"/>
              <w:jc w:val="right"/>
              <w:rPr>
                <w:sz w:val="24"/>
                <w:szCs w:val="24"/>
              </w:rPr>
            </w:pPr>
            <w:r w:rsidRPr="00C1531A">
              <w:rPr>
                <w:rFonts w:ascii="Times New Roman" w:hAnsi="Times New Roman" w:cs="Times New Roman"/>
                <w:sz w:val="24"/>
                <w:szCs w:val="24"/>
              </w:rPr>
              <w:t>2</w:t>
            </w:r>
            <w:r>
              <w:rPr>
                <w:rFonts w:ascii="Times New Roman" w:hAnsi="Times New Roman" w:cs="Times New Roman"/>
                <w:sz w:val="24"/>
                <w:szCs w:val="24"/>
              </w:rPr>
              <w:t>9</w:t>
            </w:r>
            <w:r w:rsidRPr="00C1531A">
              <w:rPr>
                <w:rFonts w:ascii="Times New Roman" w:hAnsi="Times New Roman" w:cs="Times New Roman"/>
                <w:sz w:val="24"/>
                <w:szCs w:val="24"/>
              </w:rPr>
              <w:t>.0</w:t>
            </w:r>
            <w:r>
              <w:rPr>
                <w:rFonts w:ascii="Times New Roman" w:hAnsi="Times New Roman" w:cs="Times New Roman"/>
                <w:sz w:val="24"/>
                <w:szCs w:val="24"/>
              </w:rPr>
              <w:t>3</w:t>
            </w:r>
            <w:r w:rsidRPr="00C1531A">
              <w:rPr>
                <w:rFonts w:ascii="Times New Roman" w:hAnsi="Times New Roman" w:cs="Times New Roman"/>
                <w:sz w:val="24"/>
                <w:szCs w:val="24"/>
              </w:rPr>
              <w:t>.202</w:t>
            </w:r>
            <w:r>
              <w:rPr>
                <w:rFonts w:ascii="Times New Roman" w:hAnsi="Times New Roman" w:cs="Times New Roman"/>
                <w:sz w:val="24"/>
                <w:szCs w:val="24"/>
              </w:rPr>
              <w:t>1</w:t>
            </w:r>
            <w:r w:rsidRPr="00C1531A">
              <w:rPr>
                <w:rFonts w:ascii="Times New Roman" w:hAnsi="Times New Roman" w:cs="Times New Roman"/>
                <w:sz w:val="24"/>
                <w:szCs w:val="24"/>
              </w:rPr>
              <w:t xml:space="preserve"> г.</w:t>
            </w:r>
          </w:p>
        </w:tc>
      </w:tr>
      <w:tr w:rsidR="00C919CD">
        <w:trPr>
          <w:trHeight w:hRule="exact" w:val="277"/>
        </w:trPr>
        <w:tc>
          <w:tcPr>
            <w:tcW w:w="143" w:type="dxa"/>
          </w:tcPr>
          <w:p w:rsidR="00C919CD" w:rsidRDefault="00C919CD"/>
        </w:tc>
        <w:tc>
          <w:tcPr>
            <w:tcW w:w="285" w:type="dxa"/>
          </w:tcPr>
          <w:p w:rsidR="00C919CD" w:rsidRDefault="00C919CD"/>
        </w:tc>
        <w:tc>
          <w:tcPr>
            <w:tcW w:w="710" w:type="dxa"/>
          </w:tcPr>
          <w:p w:rsidR="00C919CD" w:rsidRDefault="00C919CD"/>
        </w:tc>
        <w:tc>
          <w:tcPr>
            <w:tcW w:w="1419" w:type="dxa"/>
          </w:tcPr>
          <w:p w:rsidR="00C919CD" w:rsidRDefault="00C919CD"/>
        </w:tc>
        <w:tc>
          <w:tcPr>
            <w:tcW w:w="1419" w:type="dxa"/>
          </w:tcPr>
          <w:p w:rsidR="00C919CD" w:rsidRDefault="00C919CD"/>
        </w:tc>
        <w:tc>
          <w:tcPr>
            <w:tcW w:w="710" w:type="dxa"/>
          </w:tcPr>
          <w:p w:rsidR="00C919CD" w:rsidRDefault="00C919CD"/>
        </w:tc>
        <w:tc>
          <w:tcPr>
            <w:tcW w:w="426" w:type="dxa"/>
          </w:tcPr>
          <w:p w:rsidR="00C919CD" w:rsidRDefault="00C919CD"/>
        </w:tc>
        <w:tc>
          <w:tcPr>
            <w:tcW w:w="1277" w:type="dxa"/>
          </w:tcPr>
          <w:p w:rsidR="00C919CD" w:rsidRDefault="00C919CD"/>
        </w:tc>
        <w:tc>
          <w:tcPr>
            <w:tcW w:w="993" w:type="dxa"/>
          </w:tcPr>
          <w:p w:rsidR="00C919CD" w:rsidRDefault="00C919CD"/>
        </w:tc>
        <w:tc>
          <w:tcPr>
            <w:tcW w:w="2836" w:type="dxa"/>
          </w:tcPr>
          <w:p w:rsidR="00C919CD" w:rsidRDefault="00C919CD"/>
        </w:tc>
      </w:tr>
      <w:tr w:rsidR="00C919CD">
        <w:trPr>
          <w:trHeight w:hRule="exact" w:val="416"/>
        </w:trPr>
        <w:tc>
          <w:tcPr>
            <w:tcW w:w="10221" w:type="dxa"/>
            <w:gridSpan w:val="10"/>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919CD">
        <w:trPr>
          <w:trHeight w:hRule="exact" w:val="775"/>
        </w:trPr>
        <w:tc>
          <w:tcPr>
            <w:tcW w:w="143" w:type="dxa"/>
          </w:tcPr>
          <w:p w:rsidR="00C919CD" w:rsidRDefault="00C919CD"/>
        </w:tc>
        <w:tc>
          <w:tcPr>
            <w:tcW w:w="285" w:type="dxa"/>
          </w:tcPr>
          <w:p w:rsidR="00C919CD" w:rsidRDefault="00C919CD"/>
        </w:tc>
        <w:tc>
          <w:tcPr>
            <w:tcW w:w="710" w:type="dxa"/>
          </w:tcPr>
          <w:p w:rsidR="00C919CD" w:rsidRDefault="00C919CD"/>
        </w:tc>
        <w:tc>
          <w:tcPr>
            <w:tcW w:w="1419" w:type="dxa"/>
          </w:tcPr>
          <w:p w:rsidR="00C919CD" w:rsidRDefault="00C919CD"/>
        </w:tc>
        <w:tc>
          <w:tcPr>
            <w:tcW w:w="4834" w:type="dxa"/>
            <w:gridSpan w:val="5"/>
            <w:shd w:val="clear" w:color="000000" w:fill="FFFFFF"/>
            <w:tcMar>
              <w:left w:w="34" w:type="dxa"/>
              <w:right w:w="34" w:type="dxa"/>
            </w:tcMar>
          </w:tcPr>
          <w:p w:rsidR="00C919CD" w:rsidRDefault="0097639D">
            <w:pPr>
              <w:spacing w:after="0" w:line="240" w:lineRule="auto"/>
              <w:jc w:val="center"/>
              <w:rPr>
                <w:sz w:val="32"/>
                <w:szCs w:val="32"/>
              </w:rPr>
            </w:pPr>
            <w:r>
              <w:rPr>
                <w:rFonts w:ascii="Times New Roman" w:hAnsi="Times New Roman" w:cs="Times New Roman"/>
                <w:color w:val="000000"/>
                <w:sz w:val="32"/>
                <w:szCs w:val="32"/>
              </w:rPr>
              <w:t>Правоведение</w:t>
            </w:r>
          </w:p>
          <w:p w:rsidR="00C919CD" w:rsidRDefault="0097639D">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C919CD" w:rsidRDefault="00C919CD"/>
        </w:tc>
      </w:tr>
      <w:tr w:rsidR="00C919CD">
        <w:trPr>
          <w:trHeight w:hRule="exact" w:val="277"/>
        </w:trPr>
        <w:tc>
          <w:tcPr>
            <w:tcW w:w="10221" w:type="dxa"/>
            <w:gridSpan w:val="10"/>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919CD" w:rsidRPr="007323CC">
        <w:trPr>
          <w:trHeight w:hRule="exact" w:val="1389"/>
        </w:trPr>
        <w:tc>
          <w:tcPr>
            <w:tcW w:w="143" w:type="dxa"/>
          </w:tcPr>
          <w:p w:rsidR="00C919CD" w:rsidRDefault="00C919CD"/>
        </w:tc>
        <w:tc>
          <w:tcPr>
            <w:tcW w:w="285" w:type="dxa"/>
          </w:tcPr>
          <w:p w:rsidR="00C919CD" w:rsidRDefault="00C919CD"/>
        </w:tc>
        <w:tc>
          <w:tcPr>
            <w:tcW w:w="9795" w:type="dxa"/>
            <w:gridSpan w:val="8"/>
            <w:shd w:val="clear" w:color="000000" w:fill="FFFFFF"/>
            <w:tcMar>
              <w:left w:w="34" w:type="dxa"/>
              <w:right w:w="34" w:type="dxa"/>
            </w:tcMar>
          </w:tcPr>
          <w:p w:rsidR="00C919CD" w:rsidRPr="0097639D" w:rsidRDefault="0097639D">
            <w:pPr>
              <w:spacing w:after="0" w:line="240" w:lineRule="auto"/>
              <w:jc w:val="center"/>
              <w:rPr>
                <w:sz w:val="24"/>
                <w:szCs w:val="24"/>
                <w:lang w:val="ru-RU"/>
              </w:rPr>
            </w:pPr>
            <w:r w:rsidRPr="0097639D">
              <w:rPr>
                <w:rFonts w:ascii="Times New Roman" w:hAnsi="Times New Roman" w:cs="Times New Roman"/>
                <w:color w:val="000000"/>
                <w:sz w:val="24"/>
                <w:szCs w:val="24"/>
                <w:lang w:val="ru-RU"/>
              </w:rPr>
              <w:t>Направление подготовки: 39.03.02 Социальная работа (высшее образование - бакалавриат)</w:t>
            </w:r>
          </w:p>
          <w:p w:rsidR="00C919CD" w:rsidRPr="0097639D" w:rsidRDefault="0097639D">
            <w:pPr>
              <w:spacing w:after="0" w:line="240" w:lineRule="auto"/>
              <w:jc w:val="center"/>
              <w:rPr>
                <w:sz w:val="24"/>
                <w:szCs w:val="24"/>
                <w:lang w:val="ru-RU"/>
              </w:rPr>
            </w:pPr>
            <w:r w:rsidRPr="0097639D">
              <w:rPr>
                <w:rFonts w:ascii="Times New Roman" w:hAnsi="Times New Roman" w:cs="Times New Roman"/>
                <w:color w:val="000000"/>
                <w:sz w:val="24"/>
                <w:szCs w:val="24"/>
                <w:lang w:val="ru-RU"/>
              </w:rPr>
              <w:t>Направленность (профиль) программы: «Социальная работа с населением»</w:t>
            </w:r>
          </w:p>
          <w:p w:rsidR="00C919CD" w:rsidRPr="0097639D" w:rsidRDefault="0097639D">
            <w:pPr>
              <w:spacing w:after="0" w:line="240" w:lineRule="auto"/>
              <w:jc w:val="center"/>
              <w:rPr>
                <w:sz w:val="24"/>
                <w:szCs w:val="24"/>
                <w:lang w:val="ru-RU"/>
              </w:rPr>
            </w:pPr>
            <w:r w:rsidRPr="0097639D">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919CD" w:rsidRPr="007323CC">
        <w:trPr>
          <w:trHeight w:hRule="exact" w:val="138"/>
        </w:trPr>
        <w:tc>
          <w:tcPr>
            <w:tcW w:w="143" w:type="dxa"/>
          </w:tcPr>
          <w:p w:rsidR="00C919CD" w:rsidRPr="0097639D" w:rsidRDefault="00C919CD">
            <w:pPr>
              <w:rPr>
                <w:lang w:val="ru-RU"/>
              </w:rPr>
            </w:pPr>
          </w:p>
        </w:tc>
        <w:tc>
          <w:tcPr>
            <w:tcW w:w="285" w:type="dxa"/>
          </w:tcPr>
          <w:p w:rsidR="00C919CD" w:rsidRPr="0097639D" w:rsidRDefault="00C919CD">
            <w:pPr>
              <w:rPr>
                <w:lang w:val="ru-RU"/>
              </w:rPr>
            </w:pPr>
          </w:p>
        </w:tc>
        <w:tc>
          <w:tcPr>
            <w:tcW w:w="710" w:type="dxa"/>
          </w:tcPr>
          <w:p w:rsidR="00C919CD" w:rsidRPr="0097639D" w:rsidRDefault="00C919CD">
            <w:pPr>
              <w:rPr>
                <w:lang w:val="ru-RU"/>
              </w:rPr>
            </w:pPr>
          </w:p>
        </w:tc>
        <w:tc>
          <w:tcPr>
            <w:tcW w:w="1419" w:type="dxa"/>
          </w:tcPr>
          <w:p w:rsidR="00C919CD" w:rsidRPr="0097639D" w:rsidRDefault="00C919CD">
            <w:pPr>
              <w:rPr>
                <w:lang w:val="ru-RU"/>
              </w:rPr>
            </w:pPr>
          </w:p>
        </w:tc>
        <w:tc>
          <w:tcPr>
            <w:tcW w:w="1419" w:type="dxa"/>
          </w:tcPr>
          <w:p w:rsidR="00C919CD" w:rsidRPr="0097639D" w:rsidRDefault="00C919CD">
            <w:pPr>
              <w:rPr>
                <w:lang w:val="ru-RU"/>
              </w:rPr>
            </w:pPr>
          </w:p>
        </w:tc>
        <w:tc>
          <w:tcPr>
            <w:tcW w:w="710" w:type="dxa"/>
          </w:tcPr>
          <w:p w:rsidR="00C919CD" w:rsidRPr="0097639D" w:rsidRDefault="00C919CD">
            <w:pPr>
              <w:rPr>
                <w:lang w:val="ru-RU"/>
              </w:rPr>
            </w:pPr>
          </w:p>
        </w:tc>
        <w:tc>
          <w:tcPr>
            <w:tcW w:w="426" w:type="dxa"/>
          </w:tcPr>
          <w:p w:rsidR="00C919CD" w:rsidRPr="0097639D" w:rsidRDefault="00C919CD">
            <w:pPr>
              <w:rPr>
                <w:lang w:val="ru-RU"/>
              </w:rPr>
            </w:pPr>
          </w:p>
        </w:tc>
        <w:tc>
          <w:tcPr>
            <w:tcW w:w="1277" w:type="dxa"/>
          </w:tcPr>
          <w:p w:rsidR="00C919CD" w:rsidRPr="0097639D" w:rsidRDefault="00C919CD">
            <w:pPr>
              <w:rPr>
                <w:lang w:val="ru-RU"/>
              </w:rPr>
            </w:pPr>
          </w:p>
        </w:tc>
        <w:tc>
          <w:tcPr>
            <w:tcW w:w="993" w:type="dxa"/>
          </w:tcPr>
          <w:p w:rsidR="00C919CD" w:rsidRPr="0097639D" w:rsidRDefault="00C919CD">
            <w:pPr>
              <w:rPr>
                <w:lang w:val="ru-RU"/>
              </w:rPr>
            </w:pPr>
          </w:p>
        </w:tc>
        <w:tc>
          <w:tcPr>
            <w:tcW w:w="2836" w:type="dxa"/>
          </w:tcPr>
          <w:p w:rsidR="00C919CD" w:rsidRPr="0097639D" w:rsidRDefault="00C919CD">
            <w:pPr>
              <w:rPr>
                <w:lang w:val="ru-RU"/>
              </w:rPr>
            </w:pPr>
          </w:p>
        </w:tc>
      </w:tr>
      <w:tr w:rsidR="00C919CD" w:rsidRPr="007323CC">
        <w:trPr>
          <w:trHeight w:hRule="exact" w:val="833"/>
        </w:trPr>
        <w:tc>
          <w:tcPr>
            <w:tcW w:w="10221" w:type="dxa"/>
            <w:gridSpan w:val="10"/>
            <w:shd w:val="clear" w:color="000000" w:fill="FFFFFF"/>
            <w:tcMar>
              <w:left w:w="34" w:type="dxa"/>
              <w:right w:w="34" w:type="dxa"/>
            </w:tcMar>
          </w:tcPr>
          <w:p w:rsidR="00C919CD" w:rsidRPr="0097639D" w:rsidRDefault="0097639D">
            <w:pPr>
              <w:spacing w:after="0" w:line="240" w:lineRule="auto"/>
              <w:jc w:val="center"/>
              <w:rPr>
                <w:sz w:val="24"/>
                <w:szCs w:val="24"/>
                <w:lang w:val="ru-RU"/>
              </w:rPr>
            </w:pPr>
            <w:r w:rsidRPr="0097639D">
              <w:rPr>
                <w:rFonts w:ascii="Times New Roman" w:hAnsi="Times New Roman" w:cs="Times New Roman"/>
                <w:color w:val="000000"/>
                <w:sz w:val="24"/>
                <w:szCs w:val="24"/>
                <w:lang w:val="ru-RU"/>
              </w:rPr>
              <w:t>Области профессиональной деятельности. 03. СОЦИАЛЬНОЕ ОБСЛУЖИВАНИЕ.</w:t>
            </w:r>
          </w:p>
        </w:tc>
      </w:tr>
      <w:tr w:rsidR="00C919CD" w:rsidRPr="007323CC">
        <w:trPr>
          <w:trHeight w:hRule="exact" w:val="416"/>
        </w:trPr>
        <w:tc>
          <w:tcPr>
            <w:tcW w:w="143" w:type="dxa"/>
          </w:tcPr>
          <w:p w:rsidR="00C919CD" w:rsidRPr="0097639D" w:rsidRDefault="00C919CD">
            <w:pPr>
              <w:rPr>
                <w:lang w:val="ru-RU"/>
              </w:rPr>
            </w:pPr>
          </w:p>
        </w:tc>
        <w:tc>
          <w:tcPr>
            <w:tcW w:w="285" w:type="dxa"/>
          </w:tcPr>
          <w:p w:rsidR="00C919CD" w:rsidRPr="0097639D" w:rsidRDefault="00C919CD">
            <w:pPr>
              <w:rPr>
                <w:lang w:val="ru-RU"/>
              </w:rPr>
            </w:pPr>
          </w:p>
        </w:tc>
        <w:tc>
          <w:tcPr>
            <w:tcW w:w="710" w:type="dxa"/>
          </w:tcPr>
          <w:p w:rsidR="00C919CD" w:rsidRPr="0097639D" w:rsidRDefault="00C919CD">
            <w:pPr>
              <w:rPr>
                <w:lang w:val="ru-RU"/>
              </w:rPr>
            </w:pPr>
          </w:p>
        </w:tc>
        <w:tc>
          <w:tcPr>
            <w:tcW w:w="1419" w:type="dxa"/>
          </w:tcPr>
          <w:p w:rsidR="00C919CD" w:rsidRPr="0097639D" w:rsidRDefault="00C919CD">
            <w:pPr>
              <w:rPr>
                <w:lang w:val="ru-RU"/>
              </w:rPr>
            </w:pPr>
          </w:p>
        </w:tc>
        <w:tc>
          <w:tcPr>
            <w:tcW w:w="1419" w:type="dxa"/>
          </w:tcPr>
          <w:p w:rsidR="00C919CD" w:rsidRPr="0097639D" w:rsidRDefault="00C919CD">
            <w:pPr>
              <w:rPr>
                <w:lang w:val="ru-RU"/>
              </w:rPr>
            </w:pPr>
          </w:p>
        </w:tc>
        <w:tc>
          <w:tcPr>
            <w:tcW w:w="710" w:type="dxa"/>
          </w:tcPr>
          <w:p w:rsidR="00C919CD" w:rsidRPr="0097639D" w:rsidRDefault="00C919CD">
            <w:pPr>
              <w:rPr>
                <w:lang w:val="ru-RU"/>
              </w:rPr>
            </w:pPr>
          </w:p>
        </w:tc>
        <w:tc>
          <w:tcPr>
            <w:tcW w:w="426" w:type="dxa"/>
          </w:tcPr>
          <w:p w:rsidR="00C919CD" w:rsidRPr="0097639D" w:rsidRDefault="00C919CD">
            <w:pPr>
              <w:rPr>
                <w:lang w:val="ru-RU"/>
              </w:rPr>
            </w:pPr>
          </w:p>
        </w:tc>
        <w:tc>
          <w:tcPr>
            <w:tcW w:w="1277" w:type="dxa"/>
          </w:tcPr>
          <w:p w:rsidR="00C919CD" w:rsidRPr="0097639D" w:rsidRDefault="00C919CD">
            <w:pPr>
              <w:rPr>
                <w:lang w:val="ru-RU"/>
              </w:rPr>
            </w:pPr>
          </w:p>
        </w:tc>
        <w:tc>
          <w:tcPr>
            <w:tcW w:w="993" w:type="dxa"/>
          </w:tcPr>
          <w:p w:rsidR="00C919CD" w:rsidRPr="0097639D" w:rsidRDefault="00C919CD">
            <w:pPr>
              <w:rPr>
                <w:lang w:val="ru-RU"/>
              </w:rPr>
            </w:pPr>
          </w:p>
        </w:tc>
        <w:tc>
          <w:tcPr>
            <w:tcW w:w="2836" w:type="dxa"/>
          </w:tcPr>
          <w:p w:rsidR="00C919CD" w:rsidRPr="0097639D" w:rsidRDefault="00C919CD">
            <w:pPr>
              <w:rPr>
                <w:lang w:val="ru-RU"/>
              </w:rPr>
            </w:pPr>
          </w:p>
        </w:tc>
      </w:tr>
      <w:tr w:rsidR="00C919CD">
        <w:trPr>
          <w:trHeight w:hRule="exact" w:val="277"/>
        </w:trPr>
        <w:tc>
          <w:tcPr>
            <w:tcW w:w="3984" w:type="dxa"/>
            <w:gridSpan w:val="5"/>
            <w:shd w:val="clear" w:color="000000" w:fill="FFFFFF"/>
            <w:tcMar>
              <w:left w:w="34" w:type="dxa"/>
              <w:right w:w="34" w:type="dxa"/>
            </w:tcMar>
          </w:tcPr>
          <w:p w:rsidR="00C919CD" w:rsidRDefault="0097639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919CD" w:rsidRDefault="00C919CD"/>
        </w:tc>
        <w:tc>
          <w:tcPr>
            <w:tcW w:w="426" w:type="dxa"/>
          </w:tcPr>
          <w:p w:rsidR="00C919CD" w:rsidRDefault="00C919CD"/>
        </w:tc>
        <w:tc>
          <w:tcPr>
            <w:tcW w:w="1277" w:type="dxa"/>
          </w:tcPr>
          <w:p w:rsidR="00C919CD" w:rsidRDefault="00C919CD"/>
        </w:tc>
        <w:tc>
          <w:tcPr>
            <w:tcW w:w="993" w:type="dxa"/>
          </w:tcPr>
          <w:p w:rsidR="00C919CD" w:rsidRDefault="00C919CD"/>
        </w:tc>
        <w:tc>
          <w:tcPr>
            <w:tcW w:w="2836" w:type="dxa"/>
          </w:tcPr>
          <w:p w:rsidR="00C919CD" w:rsidRDefault="00C919CD"/>
        </w:tc>
      </w:tr>
      <w:tr w:rsidR="00C919CD">
        <w:trPr>
          <w:trHeight w:hRule="exact" w:val="155"/>
        </w:trPr>
        <w:tc>
          <w:tcPr>
            <w:tcW w:w="143" w:type="dxa"/>
          </w:tcPr>
          <w:p w:rsidR="00C919CD" w:rsidRDefault="00C919CD"/>
        </w:tc>
        <w:tc>
          <w:tcPr>
            <w:tcW w:w="285" w:type="dxa"/>
          </w:tcPr>
          <w:p w:rsidR="00C919CD" w:rsidRDefault="00C919CD"/>
        </w:tc>
        <w:tc>
          <w:tcPr>
            <w:tcW w:w="710" w:type="dxa"/>
          </w:tcPr>
          <w:p w:rsidR="00C919CD" w:rsidRDefault="00C919CD"/>
        </w:tc>
        <w:tc>
          <w:tcPr>
            <w:tcW w:w="1419" w:type="dxa"/>
          </w:tcPr>
          <w:p w:rsidR="00C919CD" w:rsidRDefault="00C919CD"/>
        </w:tc>
        <w:tc>
          <w:tcPr>
            <w:tcW w:w="1419" w:type="dxa"/>
          </w:tcPr>
          <w:p w:rsidR="00C919CD" w:rsidRDefault="00C919CD"/>
        </w:tc>
        <w:tc>
          <w:tcPr>
            <w:tcW w:w="710" w:type="dxa"/>
          </w:tcPr>
          <w:p w:rsidR="00C919CD" w:rsidRDefault="00C919CD"/>
        </w:tc>
        <w:tc>
          <w:tcPr>
            <w:tcW w:w="426" w:type="dxa"/>
          </w:tcPr>
          <w:p w:rsidR="00C919CD" w:rsidRDefault="00C919CD"/>
        </w:tc>
        <w:tc>
          <w:tcPr>
            <w:tcW w:w="1277" w:type="dxa"/>
          </w:tcPr>
          <w:p w:rsidR="00C919CD" w:rsidRDefault="00C919CD"/>
        </w:tc>
        <w:tc>
          <w:tcPr>
            <w:tcW w:w="993" w:type="dxa"/>
          </w:tcPr>
          <w:p w:rsidR="00C919CD" w:rsidRDefault="00C919CD"/>
        </w:tc>
        <w:tc>
          <w:tcPr>
            <w:tcW w:w="2836" w:type="dxa"/>
          </w:tcPr>
          <w:p w:rsidR="00C919CD" w:rsidRDefault="00C919CD"/>
        </w:tc>
      </w:tr>
      <w:tr w:rsidR="00C919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rPr>
                <w:sz w:val="24"/>
                <w:szCs w:val="24"/>
              </w:rPr>
            </w:pPr>
            <w:r>
              <w:rPr>
                <w:rFonts w:ascii="Times New Roman" w:hAnsi="Times New Roman" w:cs="Times New Roman"/>
                <w:b/>
                <w:color w:val="000000"/>
                <w:sz w:val="24"/>
                <w:szCs w:val="24"/>
              </w:rPr>
              <w:t>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rPr>
                <w:sz w:val="24"/>
                <w:szCs w:val="24"/>
              </w:rPr>
            </w:pPr>
            <w:r>
              <w:rPr>
                <w:rFonts w:ascii="Times New Roman" w:hAnsi="Times New Roman" w:cs="Times New Roman"/>
                <w:color w:val="000000"/>
                <w:sz w:val="24"/>
                <w:szCs w:val="24"/>
              </w:rPr>
              <w:t>СОЦИАЛЬНОЕ ОБСЛУЖИВАНИЕ</w:t>
            </w:r>
          </w:p>
        </w:tc>
      </w:tr>
      <w:tr w:rsidR="00C919C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rPr>
                <w:sz w:val="24"/>
                <w:szCs w:val="24"/>
              </w:rPr>
            </w:pPr>
            <w:r>
              <w:rPr>
                <w:rFonts w:ascii="Times New Roman" w:hAnsi="Times New Roman" w:cs="Times New Roman"/>
                <w:b/>
                <w:color w:val="000000"/>
                <w:sz w:val="24"/>
                <w:szCs w:val="24"/>
              </w:rPr>
              <w:t>03.001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rPr>
                <w:sz w:val="24"/>
                <w:szCs w:val="24"/>
              </w:rPr>
            </w:pPr>
            <w:r>
              <w:rPr>
                <w:rFonts w:ascii="Times New Roman" w:hAnsi="Times New Roman" w:cs="Times New Roman"/>
                <w:color w:val="000000"/>
                <w:sz w:val="24"/>
                <w:szCs w:val="24"/>
              </w:rPr>
              <w:t>СПЕЦИАЛИСТ ПО СОЦИАЛЬНОЙ РАБОТЕ</w:t>
            </w:r>
          </w:p>
        </w:tc>
      </w:tr>
      <w:tr w:rsidR="00C919C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919CD" w:rsidRDefault="00C919C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C919CD"/>
        </w:tc>
      </w:tr>
      <w:tr w:rsidR="00C919CD" w:rsidRPr="007323C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rPr>
                <w:sz w:val="24"/>
                <w:szCs w:val="24"/>
              </w:rPr>
            </w:pPr>
            <w:r>
              <w:rPr>
                <w:rFonts w:ascii="Times New Roman" w:hAnsi="Times New Roman" w:cs="Times New Roman"/>
                <w:b/>
                <w:color w:val="000000"/>
                <w:sz w:val="24"/>
                <w:szCs w:val="24"/>
              </w:rPr>
              <w:t>03.009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Pr="0097639D" w:rsidRDefault="0097639D">
            <w:pPr>
              <w:spacing w:after="0" w:line="240" w:lineRule="auto"/>
              <w:rPr>
                <w:sz w:val="24"/>
                <w:szCs w:val="24"/>
                <w:lang w:val="ru-RU"/>
              </w:rPr>
            </w:pPr>
            <w:r w:rsidRPr="0097639D">
              <w:rPr>
                <w:rFonts w:ascii="Times New Roman" w:hAnsi="Times New Roman" w:cs="Times New Roman"/>
                <w:color w:val="000000"/>
                <w:sz w:val="24"/>
                <w:szCs w:val="24"/>
                <w:lang w:val="ru-RU"/>
              </w:rPr>
              <w:t>СПЕЦИАЛИСТ ПО РАБОТЕ С СЕМЬЕЙ</w:t>
            </w:r>
          </w:p>
        </w:tc>
      </w:tr>
      <w:tr w:rsidR="00C919CD" w:rsidRPr="007323C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919CD" w:rsidRPr="0097639D" w:rsidRDefault="00C919CD">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Pr="0097639D" w:rsidRDefault="00C919CD">
            <w:pPr>
              <w:rPr>
                <w:lang w:val="ru-RU"/>
              </w:rPr>
            </w:pPr>
          </w:p>
        </w:tc>
      </w:tr>
      <w:tr w:rsidR="00C919CD" w:rsidRPr="007323CC">
        <w:trPr>
          <w:trHeight w:hRule="exact" w:val="124"/>
        </w:trPr>
        <w:tc>
          <w:tcPr>
            <w:tcW w:w="143" w:type="dxa"/>
          </w:tcPr>
          <w:p w:rsidR="00C919CD" w:rsidRPr="0097639D" w:rsidRDefault="00C919CD">
            <w:pPr>
              <w:rPr>
                <w:lang w:val="ru-RU"/>
              </w:rPr>
            </w:pPr>
          </w:p>
        </w:tc>
        <w:tc>
          <w:tcPr>
            <w:tcW w:w="285" w:type="dxa"/>
          </w:tcPr>
          <w:p w:rsidR="00C919CD" w:rsidRPr="0097639D" w:rsidRDefault="00C919CD">
            <w:pPr>
              <w:rPr>
                <w:lang w:val="ru-RU"/>
              </w:rPr>
            </w:pPr>
          </w:p>
        </w:tc>
        <w:tc>
          <w:tcPr>
            <w:tcW w:w="710" w:type="dxa"/>
          </w:tcPr>
          <w:p w:rsidR="00C919CD" w:rsidRPr="0097639D" w:rsidRDefault="00C919CD">
            <w:pPr>
              <w:rPr>
                <w:lang w:val="ru-RU"/>
              </w:rPr>
            </w:pPr>
          </w:p>
        </w:tc>
        <w:tc>
          <w:tcPr>
            <w:tcW w:w="1419" w:type="dxa"/>
          </w:tcPr>
          <w:p w:rsidR="00C919CD" w:rsidRPr="0097639D" w:rsidRDefault="00C919CD">
            <w:pPr>
              <w:rPr>
                <w:lang w:val="ru-RU"/>
              </w:rPr>
            </w:pPr>
          </w:p>
        </w:tc>
        <w:tc>
          <w:tcPr>
            <w:tcW w:w="1419" w:type="dxa"/>
          </w:tcPr>
          <w:p w:rsidR="00C919CD" w:rsidRPr="0097639D" w:rsidRDefault="00C919CD">
            <w:pPr>
              <w:rPr>
                <w:lang w:val="ru-RU"/>
              </w:rPr>
            </w:pPr>
          </w:p>
        </w:tc>
        <w:tc>
          <w:tcPr>
            <w:tcW w:w="710" w:type="dxa"/>
          </w:tcPr>
          <w:p w:rsidR="00C919CD" w:rsidRPr="0097639D" w:rsidRDefault="00C919CD">
            <w:pPr>
              <w:rPr>
                <w:lang w:val="ru-RU"/>
              </w:rPr>
            </w:pPr>
          </w:p>
        </w:tc>
        <w:tc>
          <w:tcPr>
            <w:tcW w:w="426" w:type="dxa"/>
          </w:tcPr>
          <w:p w:rsidR="00C919CD" w:rsidRPr="0097639D" w:rsidRDefault="00C919CD">
            <w:pPr>
              <w:rPr>
                <w:lang w:val="ru-RU"/>
              </w:rPr>
            </w:pPr>
          </w:p>
        </w:tc>
        <w:tc>
          <w:tcPr>
            <w:tcW w:w="1277" w:type="dxa"/>
          </w:tcPr>
          <w:p w:rsidR="00C919CD" w:rsidRPr="0097639D" w:rsidRDefault="00C919CD">
            <w:pPr>
              <w:rPr>
                <w:lang w:val="ru-RU"/>
              </w:rPr>
            </w:pPr>
          </w:p>
        </w:tc>
        <w:tc>
          <w:tcPr>
            <w:tcW w:w="993" w:type="dxa"/>
          </w:tcPr>
          <w:p w:rsidR="00C919CD" w:rsidRPr="0097639D" w:rsidRDefault="00C919CD">
            <w:pPr>
              <w:rPr>
                <w:lang w:val="ru-RU"/>
              </w:rPr>
            </w:pPr>
          </w:p>
        </w:tc>
        <w:tc>
          <w:tcPr>
            <w:tcW w:w="2836" w:type="dxa"/>
          </w:tcPr>
          <w:p w:rsidR="00C919CD" w:rsidRPr="0097639D" w:rsidRDefault="00C919CD">
            <w:pPr>
              <w:rPr>
                <w:lang w:val="ru-RU"/>
              </w:rPr>
            </w:pPr>
          </w:p>
        </w:tc>
      </w:tr>
      <w:tr w:rsidR="00C919CD">
        <w:trPr>
          <w:trHeight w:hRule="exact" w:val="277"/>
        </w:trPr>
        <w:tc>
          <w:tcPr>
            <w:tcW w:w="5118" w:type="dxa"/>
            <w:gridSpan w:val="7"/>
            <w:shd w:val="clear" w:color="000000" w:fill="FFFFFF"/>
            <w:tcMar>
              <w:left w:w="34" w:type="dxa"/>
              <w:right w:w="34" w:type="dxa"/>
            </w:tcMar>
          </w:tcPr>
          <w:p w:rsidR="00C919CD" w:rsidRDefault="0097639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919CD" w:rsidRDefault="0097639D">
            <w:pPr>
              <w:spacing w:after="0" w:line="240" w:lineRule="auto"/>
              <w:rPr>
                <w:sz w:val="24"/>
                <w:szCs w:val="24"/>
              </w:rPr>
            </w:pPr>
            <w:r>
              <w:rPr>
                <w:rFonts w:ascii="Times New Roman" w:hAnsi="Times New Roman" w:cs="Times New Roman"/>
                <w:color w:val="000000"/>
                <w:sz w:val="24"/>
                <w:szCs w:val="24"/>
              </w:rPr>
              <w:t>социально-технологический, проектный</w:t>
            </w:r>
          </w:p>
        </w:tc>
      </w:tr>
      <w:tr w:rsidR="00C919CD">
        <w:trPr>
          <w:trHeight w:hRule="exact" w:val="26"/>
        </w:trPr>
        <w:tc>
          <w:tcPr>
            <w:tcW w:w="143" w:type="dxa"/>
          </w:tcPr>
          <w:p w:rsidR="00C919CD" w:rsidRDefault="00C919CD"/>
        </w:tc>
        <w:tc>
          <w:tcPr>
            <w:tcW w:w="285" w:type="dxa"/>
          </w:tcPr>
          <w:p w:rsidR="00C919CD" w:rsidRDefault="00C919CD"/>
        </w:tc>
        <w:tc>
          <w:tcPr>
            <w:tcW w:w="710" w:type="dxa"/>
          </w:tcPr>
          <w:p w:rsidR="00C919CD" w:rsidRDefault="00C919CD"/>
        </w:tc>
        <w:tc>
          <w:tcPr>
            <w:tcW w:w="1419" w:type="dxa"/>
          </w:tcPr>
          <w:p w:rsidR="00C919CD" w:rsidRDefault="00C919CD"/>
        </w:tc>
        <w:tc>
          <w:tcPr>
            <w:tcW w:w="1419" w:type="dxa"/>
          </w:tcPr>
          <w:p w:rsidR="00C919CD" w:rsidRDefault="00C919CD"/>
        </w:tc>
        <w:tc>
          <w:tcPr>
            <w:tcW w:w="710" w:type="dxa"/>
          </w:tcPr>
          <w:p w:rsidR="00C919CD" w:rsidRDefault="00C919CD"/>
        </w:tc>
        <w:tc>
          <w:tcPr>
            <w:tcW w:w="426" w:type="dxa"/>
          </w:tcPr>
          <w:p w:rsidR="00C919CD" w:rsidRDefault="00C919CD"/>
        </w:tc>
        <w:tc>
          <w:tcPr>
            <w:tcW w:w="5118" w:type="dxa"/>
            <w:gridSpan w:val="3"/>
            <w:vMerge/>
            <w:shd w:val="clear" w:color="000000" w:fill="FFFFFF"/>
            <w:tcMar>
              <w:left w:w="34" w:type="dxa"/>
              <w:right w:w="34" w:type="dxa"/>
            </w:tcMar>
          </w:tcPr>
          <w:p w:rsidR="00C919CD" w:rsidRDefault="00C919CD"/>
        </w:tc>
      </w:tr>
      <w:tr w:rsidR="00C919CD">
        <w:trPr>
          <w:trHeight w:hRule="exact" w:val="2679"/>
        </w:trPr>
        <w:tc>
          <w:tcPr>
            <w:tcW w:w="143" w:type="dxa"/>
          </w:tcPr>
          <w:p w:rsidR="00C919CD" w:rsidRDefault="00C919CD"/>
        </w:tc>
        <w:tc>
          <w:tcPr>
            <w:tcW w:w="285" w:type="dxa"/>
          </w:tcPr>
          <w:p w:rsidR="00C919CD" w:rsidRDefault="00C919CD"/>
        </w:tc>
        <w:tc>
          <w:tcPr>
            <w:tcW w:w="710" w:type="dxa"/>
          </w:tcPr>
          <w:p w:rsidR="00C919CD" w:rsidRDefault="00C919CD"/>
        </w:tc>
        <w:tc>
          <w:tcPr>
            <w:tcW w:w="1419" w:type="dxa"/>
          </w:tcPr>
          <w:p w:rsidR="00C919CD" w:rsidRDefault="00C919CD"/>
        </w:tc>
        <w:tc>
          <w:tcPr>
            <w:tcW w:w="1419" w:type="dxa"/>
          </w:tcPr>
          <w:p w:rsidR="00C919CD" w:rsidRDefault="00C919CD"/>
        </w:tc>
        <w:tc>
          <w:tcPr>
            <w:tcW w:w="710" w:type="dxa"/>
          </w:tcPr>
          <w:p w:rsidR="00C919CD" w:rsidRDefault="00C919CD"/>
        </w:tc>
        <w:tc>
          <w:tcPr>
            <w:tcW w:w="426" w:type="dxa"/>
          </w:tcPr>
          <w:p w:rsidR="00C919CD" w:rsidRDefault="00C919CD"/>
        </w:tc>
        <w:tc>
          <w:tcPr>
            <w:tcW w:w="1277" w:type="dxa"/>
          </w:tcPr>
          <w:p w:rsidR="00C919CD" w:rsidRDefault="00C919CD"/>
        </w:tc>
        <w:tc>
          <w:tcPr>
            <w:tcW w:w="993" w:type="dxa"/>
          </w:tcPr>
          <w:p w:rsidR="00C919CD" w:rsidRDefault="00C919CD"/>
        </w:tc>
        <w:tc>
          <w:tcPr>
            <w:tcW w:w="2836" w:type="dxa"/>
          </w:tcPr>
          <w:p w:rsidR="00C919CD" w:rsidRDefault="00C919CD"/>
        </w:tc>
      </w:tr>
      <w:tr w:rsidR="00C919CD">
        <w:trPr>
          <w:trHeight w:hRule="exact" w:val="277"/>
        </w:trPr>
        <w:tc>
          <w:tcPr>
            <w:tcW w:w="143" w:type="dxa"/>
          </w:tcPr>
          <w:p w:rsidR="00C919CD" w:rsidRDefault="00C919CD"/>
        </w:tc>
        <w:tc>
          <w:tcPr>
            <w:tcW w:w="10079" w:type="dxa"/>
            <w:gridSpan w:val="9"/>
            <w:vMerge w:val="restart"/>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919CD">
        <w:trPr>
          <w:trHeight w:hRule="exact" w:val="138"/>
        </w:trPr>
        <w:tc>
          <w:tcPr>
            <w:tcW w:w="143" w:type="dxa"/>
          </w:tcPr>
          <w:p w:rsidR="00C919CD" w:rsidRDefault="00C919CD"/>
        </w:tc>
        <w:tc>
          <w:tcPr>
            <w:tcW w:w="10079" w:type="dxa"/>
            <w:gridSpan w:val="9"/>
            <w:vMerge/>
            <w:shd w:val="clear" w:color="000000" w:fill="FFFFFF"/>
            <w:tcMar>
              <w:left w:w="34" w:type="dxa"/>
              <w:right w:w="34" w:type="dxa"/>
            </w:tcMar>
          </w:tcPr>
          <w:p w:rsidR="00C919CD" w:rsidRDefault="00C919CD"/>
        </w:tc>
      </w:tr>
      <w:tr w:rsidR="00C919CD">
        <w:trPr>
          <w:trHeight w:hRule="exact" w:val="1666"/>
        </w:trPr>
        <w:tc>
          <w:tcPr>
            <w:tcW w:w="143" w:type="dxa"/>
          </w:tcPr>
          <w:p w:rsidR="00C919CD" w:rsidRDefault="00C919CD"/>
        </w:tc>
        <w:tc>
          <w:tcPr>
            <w:tcW w:w="10079" w:type="dxa"/>
            <w:gridSpan w:val="9"/>
            <w:shd w:val="clear" w:color="000000" w:fill="FFFFFF"/>
            <w:tcMar>
              <w:left w:w="34" w:type="dxa"/>
              <w:right w:w="34" w:type="dxa"/>
            </w:tcMar>
          </w:tcPr>
          <w:p w:rsidR="0097639D" w:rsidRPr="0097639D" w:rsidRDefault="0097639D" w:rsidP="0097639D">
            <w:pPr>
              <w:suppressAutoHyphens/>
              <w:jc w:val="center"/>
              <w:rPr>
                <w:rFonts w:ascii="Times New Roman" w:eastAsia="SimSun" w:hAnsi="Times New Roman" w:cs="Times New Roman"/>
                <w:kern w:val="2"/>
                <w:sz w:val="24"/>
                <w:szCs w:val="24"/>
                <w:lang w:val="ru-RU" w:eastAsia="hi-IN" w:bidi="hi-IN"/>
              </w:rPr>
            </w:pPr>
            <w:r w:rsidRPr="0097639D">
              <w:rPr>
                <w:rFonts w:ascii="Times New Roman" w:hAnsi="Times New Roman" w:cs="Times New Roman"/>
                <w:color w:val="000000"/>
                <w:sz w:val="24"/>
                <w:szCs w:val="24"/>
                <w:lang w:val="ru-RU"/>
              </w:rPr>
              <w:t xml:space="preserve">очной формы обучения </w:t>
            </w:r>
            <w:r w:rsidR="008A4C1D" w:rsidRPr="001D08E9">
              <w:rPr>
                <w:rFonts w:ascii="Times New Roman" w:eastAsia="SimSun" w:hAnsi="Times New Roman" w:cs="Times New Roman"/>
                <w:kern w:val="2"/>
                <w:sz w:val="24"/>
                <w:szCs w:val="24"/>
                <w:lang w:val="ru-RU" w:eastAsia="hi-IN" w:bidi="hi-IN"/>
              </w:rPr>
              <w:t>20</w:t>
            </w:r>
            <w:r w:rsidR="008A4C1D">
              <w:rPr>
                <w:rFonts w:ascii="Times New Roman" w:eastAsia="SimSun" w:hAnsi="Times New Roman" w:cs="Times New Roman"/>
                <w:kern w:val="2"/>
                <w:sz w:val="24"/>
                <w:szCs w:val="24"/>
                <w:lang w:val="ru-RU" w:eastAsia="hi-IN" w:bidi="hi-IN"/>
              </w:rPr>
              <w:t>19</w:t>
            </w:r>
            <w:r w:rsidR="008A4C1D" w:rsidRPr="001D08E9">
              <w:rPr>
                <w:rFonts w:ascii="Times New Roman" w:eastAsia="SimSun" w:hAnsi="Times New Roman" w:cs="Times New Roman"/>
                <w:kern w:val="2"/>
                <w:sz w:val="24"/>
                <w:szCs w:val="24"/>
                <w:lang w:val="ru-RU" w:eastAsia="hi-IN" w:bidi="hi-IN"/>
              </w:rPr>
              <w:t xml:space="preserve"> </w:t>
            </w:r>
            <w:r w:rsidRPr="0097639D">
              <w:rPr>
                <w:rFonts w:ascii="Times New Roman" w:eastAsia="SimSun" w:hAnsi="Times New Roman" w:cs="Times New Roman"/>
                <w:kern w:val="2"/>
                <w:sz w:val="24"/>
                <w:szCs w:val="24"/>
                <w:lang w:val="ru-RU" w:eastAsia="hi-IN" w:bidi="hi-IN"/>
              </w:rPr>
              <w:t xml:space="preserve"> года набора</w:t>
            </w:r>
          </w:p>
          <w:p w:rsidR="0097639D" w:rsidRPr="0097639D" w:rsidRDefault="0097639D" w:rsidP="0097639D">
            <w:pPr>
              <w:suppressAutoHyphens/>
              <w:jc w:val="center"/>
              <w:rPr>
                <w:rFonts w:ascii="Times New Roman" w:eastAsia="SimSun" w:hAnsi="Times New Roman" w:cs="Times New Roman"/>
                <w:kern w:val="2"/>
                <w:sz w:val="24"/>
                <w:szCs w:val="24"/>
                <w:lang w:val="ru-RU" w:eastAsia="hi-IN" w:bidi="hi-IN"/>
              </w:rPr>
            </w:pPr>
            <w:r w:rsidRPr="0097639D">
              <w:rPr>
                <w:rFonts w:ascii="Times New Roman" w:eastAsia="SimSun" w:hAnsi="Times New Roman" w:cs="Times New Roman"/>
                <w:kern w:val="2"/>
                <w:sz w:val="24"/>
                <w:szCs w:val="24"/>
                <w:lang w:val="ru-RU" w:eastAsia="hi-IN" w:bidi="hi-IN"/>
              </w:rPr>
              <w:t>на 2021/2022 учебный год</w:t>
            </w:r>
          </w:p>
          <w:p w:rsidR="0097639D" w:rsidRPr="00C1531A" w:rsidRDefault="0097639D" w:rsidP="0097639D">
            <w:pPr>
              <w:suppressAutoHyphens/>
              <w:jc w:val="center"/>
              <w:rPr>
                <w:rFonts w:ascii="Times New Roman" w:eastAsia="Times New Roman" w:hAnsi="Times New Roman" w:cs="Times New Roman"/>
                <w:sz w:val="24"/>
                <w:szCs w:val="24"/>
                <w:lang w:eastAsia="ru-RU"/>
              </w:rPr>
            </w:pPr>
            <w:r w:rsidRPr="00C1531A">
              <w:rPr>
                <w:rFonts w:ascii="Times New Roman" w:hAnsi="Times New Roman" w:cs="Times New Roman"/>
                <w:sz w:val="24"/>
                <w:szCs w:val="24"/>
              </w:rPr>
              <w:t>Омск 202</w:t>
            </w:r>
            <w:r>
              <w:rPr>
                <w:rFonts w:ascii="Times New Roman" w:hAnsi="Times New Roman" w:cs="Times New Roman"/>
                <w:sz w:val="24"/>
                <w:szCs w:val="24"/>
              </w:rPr>
              <w:t>1</w:t>
            </w:r>
          </w:p>
          <w:p w:rsidR="00C919CD" w:rsidRDefault="00C919CD">
            <w:pPr>
              <w:spacing w:after="0" w:line="240" w:lineRule="auto"/>
              <w:jc w:val="center"/>
              <w:rPr>
                <w:sz w:val="24"/>
                <w:szCs w:val="24"/>
              </w:rPr>
            </w:pPr>
          </w:p>
        </w:tc>
      </w:tr>
    </w:tbl>
    <w:p w:rsidR="00C919CD" w:rsidRDefault="0097639D">
      <w:pPr>
        <w:rPr>
          <w:sz w:val="0"/>
          <w:szCs w:val="0"/>
        </w:rPr>
      </w:pPr>
      <w:r>
        <w:br w:type="page"/>
      </w:r>
    </w:p>
    <w:p w:rsidR="00C919CD" w:rsidRPr="0097639D" w:rsidRDefault="00C919CD">
      <w:pPr>
        <w:rPr>
          <w:sz w:val="0"/>
          <w:szCs w:val="0"/>
          <w:lang w:val="ru-RU"/>
        </w:rPr>
      </w:pPr>
    </w:p>
    <w:tbl>
      <w:tblPr>
        <w:tblW w:w="0" w:type="auto"/>
        <w:tblCellMar>
          <w:left w:w="0" w:type="dxa"/>
          <w:right w:w="0" w:type="dxa"/>
        </w:tblCellMar>
        <w:tblLook w:val="04A0" w:firstRow="1" w:lastRow="0" w:firstColumn="1" w:lastColumn="0" w:noHBand="0" w:noVBand="1"/>
      </w:tblPr>
      <w:tblGrid>
        <w:gridCol w:w="9654"/>
      </w:tblGrid>
      <w:tr w:rsidR="00C919CD">
        <w:trPr>
          <w:trHeight w:hRule="exact" w:val="277"/>
        </w:trPr>
        <w:tc>
          <w:tcPr>
            <w:tcW w:w="9654" w:type="dxa"/>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C919CD">
        <w:trPr>
          <w:trHeight w:hRule="exact" w:val="555"/>
        </w:trPr>
        <w:tc>
          <w:tcPr>
            <w:tcW w:w="9640" w:type="dxa"/>
          </w:tcPr>
          <w:p w:rsidR="00C919CD" w:rsidRDefault="00C919CD"/>
        </w:tc>
      </w:tr>
      <w:tr w:rsidR="00C919CD">
        <w:trPr>
          <w:trHeight w:hRule="exact" w:val="8751"/>
        </w:trPr>
        <w:tc>
          <w:tcPr>
            <w:tcW w:w="9654" w:type="dxa"/>
            <w:shd w:val="clear" w:color="000000" w:fill="FFFFFF"/>
            <w:tcMar>
              <w:left w:w="34" w:type="dxa"/>
              <w:right w:w="34" w:type="dxa"/>
            </w:tcMar>
          </w:tcPr>
          <w:p w:rsidR="00C919CD" w:rsidRPr="0097639D" w:rsidRDefault="0097639D">
            <w:pPr>
              <w:spacing w:after="0" w:line="240" w:lineRule="auto"/>
              <w:rPr>
                <w:sz w:val="24"/>
                <w:szCs w:val="24"/>
                <w:lang w:val="ru-RU"/>
              </w:rPr>
            </w:pPr>
            <w:r w:rsidRPr="0097639D">
              <w:rPr>
                <w:rFonts w:ascii="Times New Roman" w:hAnsi="Times New Roman" w:cs="Times New Roman"/>
                <w:color w:val="000000"/>
                <w:sz w:val="24"/>
                <w:szCs w:val="24"/>
                <w:lang w:val="ru-RU"/>
              </w:rPr>
              <w:t>1     Наименование дисциплины</w:t>
            </w:r>
          </w:p>
          <w:p w:rsidR="00C919CD" w:rsidRPr="0097639D" w:rsidRDefault="0097639D">
            <w:pPr>
              <w:spacing w:after="0" w:line="240" w:lineRule="auto"/>
              <w:rPr>
                <w:sz w:val="24"/>
                <w:szCs w:val="24"/>
                <w:lang w:val="ru-RU"/>
              </w:rPr>
            </w:pPr>
            <w:r w:rsidRPr="0097639D">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919CD" w:rsidRPr="0097639D" w:rsidRDefault="0097639D">
            <w:pPr>
              <w:spacing w:after="0" w:line="240" w:lineRule="auto"/>
              <w:rPr>
                <w:sz w:val="24"/>
                <w:szCs w:val="24"/>
                <w:lang w:val="ru-RU"/>
              </w:rPr>
            </w:pPr>
            <w:r w:rsidRPr="0097639D">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919CD" w:rsidRPr="0097639D" w:rsidRDefault="0097639D">
            <w:pPr>
              <w:spacing w:after="0" w:line="240" w:lineRule="auto"/>
              <w:rPr>
                <w:sz w:val="24"/>
                <w:szCs w:val="24"/>
                <w:lang w:val="ru-RU"/>
              </w:rPr>
            </w:pPr>
            <w:r w:rsidRPr="0097639D">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919CD" w:rsidRPr="0097639D" w:rsidRDefault="0097639D">
            <w:pPr>
              <w:spacing w:after="0" w:line="240" w:lineRule="auto"/>
              <w:rPr>
                <w:sz w:val="24"/>
                <w:szCs w:val="24"/>
                <w:lang w:val="ru-RU"/>
              </w:rPr>
            </w:pPr>
            <w:r w:rsidRPr="0097639D">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919CD" w:rsidRPr="0097639D" w:rsidRDefault="0097639D">
            <w:pPr>
              <w:spacing w:after="0" w:line="240" w:lineRule="auto"/>
              <w:rPr>
                <w:sz w:val="24"/>
                <w:szCs w:val="24"/>
                <w:lang w:val="ru-RU"/>
              </w:rPr>
            </w:pPr>
            <w:r w:rsidRPr="0097639D">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919CD" w:rsidRPr="0097639D" w:rsidRDefault="0097639D">
            <w:pPr>
              <w:spacing w:after="0" w:line="240" w:lineRule="auto"/>
              <w:rPr>
                <w:sz w:val="24"/>
                <w:szCs w:val="24"/>
                <w:lang w:val="ru-RU"/>
              </w:rPr>
            </w:pPr>
            <w:r w:rsidRPr="0097639D">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919CD" w:rsidRPr="0097639D" w:rsidRDefault="0097639D">
            <w:pPr>
              <w:spacing w:after="0" w:line="240" w:lineRule="auto"/>
              <w:rPr>
                <w:sz w:val="24"/>
                <w:szCs w:val="24"/>
                <w:lang w:val="ru-RU"/>
              </w:rPr>
            </w:pPr>
            <w:r w:rsidRPr="0097639D">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919CD" w:rsidRPr="0097639D" w:rsidRDefault="0097639D">
            <w:pPr>
              <w:spacing w:after="0" w:line="240" w:lineRule="auto"/>
              <w:rPr>
                <w:sz w:val="24"/>
                <w:szCs w:val="24"/>
                <w:lang w:val="ru-RU"/>
              </w:rPr>
            </w:pPr>
            <w:r w:rsidRPr="0097639D">
              <w:rPr>
                <w:rFonts w:ascii="Times New Roman" w:hAnsi="Times New Roman" w:cs="Times New Roman"/>
                <w:color w:val="000000"/>
                <w:sz w:val="24"/>
                <w:szCs w:val="24"/>
                <w:lang w:val="ru-RU"/>
              </w:rPr>
              <w:t>9     Методические указания для обучающихся по освоению дисциплины</w:t>
            </w:r>
          </w:p>
          <w:p w:rsidR="00C919CD" w:rsidRPr="0097639D" w:rsidRDefault="0097639D">
            <w:pPr>
              <w:spacing w:after="0" w:line="240" w:lineRule="auto"/>
              <w:rPr>
                <w:sz w:val="24"/>
                <w:szCs w:val="24"/>
                <w:lang w:val="ru-RU"/>
              </w:rPr>
            </w:pPr>
            <w:r w:rsidRPr="0097639D">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919CD" w:rsidRPr="0097639D" w:rsidRDefault="0097639D">
            <w:pPr>
              <w:spacing w:after="0" w:line="240" w:lineRule="auto"/>
              <w:rPr>
                <w:sz w:val="24"/>
                <w:szCs w:val="24"/>
                <w:lang w:val="ru-RU"/>
              </w:rPr>
            </w:pPr>
            <w:r w:rsidRPr="0097639D">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919CD" w:rsidRDefault="0097639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919CD" w:rsidRDefault="009763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19CD" w:rsidRPr="007323CC">
        <w:trPr>
          <w:trHeight w:hRule="exact" w:val="277"/>
        </w:trPr>
        <w:tc>
          <w:tcPr>
            <w:tcW w:w="9654" w:type="dxa"/>
            <w:shd w:val="clear" w:color="000000" w:fill="FFFFFF"/>
            <w:tcMar>
              <w:left w:w="34" w:type="dxa"/>
              <w:right w:w="34" w:type="dxa"/>
            </w:tcMar>
          </w:tcPr>
          <w:p w:rsidR="00C919CD" w:rsidRPr="0097639D" w:rsidRDefault="0097639D">
            <w:pPr>
              <w:spacing w:after="0" w:line="240" w:lineRule="auto"/>
              <w:rPr>
                <w:sz w:val="24"/>
                <w:szCs w:val="24"/>
                <w:lang w:val="ru-RU"/>
              </w:rPr>
            </w:pPr>
            <w:r w:rsidRPr="0097639D">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919CD" w:rsidRPr="007323CC">
        <w:trPr>
          <w:trHeight w:hRule="exact" w:val="15113"/>
        </w:trPr>
        <w:tc>
          <w:tcPr>
            <w:tcW w:w="9654" w:type="dxa"/>
            <w:shd w:val="clear" w:color="000000" w:fill="FFFFFF"/>
            <w:tcMar>
              <w:left w:w="34" w:type="dxa"/>
              <w:right w:w="34" w:type="dxa"/>
            </w:tcMar>
          </w:tcPr>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97639D">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7639D" w:rsidRPr="0097639D" w:rsidRDefault="0097639D" w:rsidP="0097639D">
            <w:pPr>
              <w:ind w:firstLine="709"/>
              <w:jc w:val="both"/>
              <w:rPr>
                <w:rFonts w:ascii="Times New Roman" w:hAnsi="Times New Roman" w:cs="Times New Roman"/>
                <w:sz w:val="24"/>
                <w:szCs w:val="24"/>
                <w:lang w:val="ru-RU"/>
              </w:rPr>
            </w:pPr>
            <w:r w:rsidRPr="0097639D">
              <w:rPr>
                <w:rFonts w:ascii="Times New Roman" w:hAnsi="Times New Roman" w:cs="Times New Roman"/>
                <w:color w:val="000000"/>
                <w:sz w:val="24"/>
                <w:szCs w:val="24"/>
                <w:lang w:val="ru-RU"/>
              </w:rPr>
              <w:t>- «</w:t>
            </w:r>
            <w:bookmarkStart w:id="2" w:name="_Hlk73103641"/>
            <w:r w:rsidRPr="0097639D">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p>
          <w:bookmarkEnd w:id="2"/>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w:t>
            </w:r>
            <w:bookmarkStart w:id="3" w:name="_Hlk73103655"/>
            <w:r w:rsidRPr="0097639D">
              <w:rPr>
                <w:rFonts w:ascii="Times New Roman" w:hAnsi="Times New Roman" w:cs="Times New Roman"/>
                <w:sz w:val="24"/>
                <w:szCs w:val="24"/>
                <w:lang w:val="ru-RU"/>
              </w:rPr>
              <w:t>2021/2022 учебный год, утвержденным приказом ректора от 29.03.2021 №57</w:t>
            </w:r>
            <w:bookmarkEnd w:id="3"/>
            <w:r w:rsidRPr="0097639D">
              <w:rPr>
                <w:rFonts w:ascii="Times New Roman" w:hAnsi="Times New Roman" w:cs="Times New Roman"/>
                <w:color w:val="000000"/>
                <w:sz w:val="24"/>
                <w:szCs w:val="24"/>
                <w:lang w:val="ru-RU"/>
              </w:rPr>
              <w:t>;</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w:t>
            </w:r>
            <w:r w:rsidRPr="00B11A0A">
              <w:rPr>
                <w:rFonts w:ascii="Times New Roman" w:hAnsi="Times New Roman" w:cs="Times New Roman"/>
                <w:sz w:val="24"/>
                <w:szCs w:val="24"/>
                <w:lang w:val="ru-RU"/>
              </w:rPr>
              <w:t xml:space="preserve">2021/2022 </w:t>
            </w:r>
            <w:r w:rsidRPr="0097639D">
              <w:rPr>
                <w:rFonts w:ascii="Times New Roman" w:hAnsi="Times New Roman" w:cs="Times New Roman"/>
                <w:color w:val="000000"/>
                <w:sz w:val="24"/>
                <w:szCs w:val="24"/>
                <w:lang w:val="ru-RU"/>
              </w:rPr>
              <w:t>учебного года:</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C919CD" w:rsidRPr="0097639D" w:rsidRDefault="0097639D">
      <w:pPr>
        <w:rPr>
          <w:sz w:val="0"/>
          <w:szCs w:val="0"/>
          <w:lang w:val="ru-RU"/>
        </w:rPr>
      </w:pPr>
      <w:r w:rsidRPr="0097639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919CD" w:rsidRPr="007323CC">
        <w:trPr>
          <w:trHeight w:hRule="exact" w:val="285"/>
        </w:trPr>
        <w:tc>
          <w:tcPr>
            <w:tcW w:w="9654" w:type="dxa"/>
            <w:shd w:val="clear" w:color="000000" w:fill="FFFFFF"/>
            <w:tcMar>
              <w:left w:w="34" w:type="dxa"/>
              <w:right w:w="34" w:type="dxa"/>
            </w:tcMar>
          </w:tcPr>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C919CD" w:rsidRPr="007323CC">
        <w:trPr>
          <w:trHeight w:hRule="exact" w:val="138"/>
        </w:trPr>
        <w:tc>
          <w:tcPr>
            <w:tcW w:w="9640" w:type="dxa"/>
          </w:tcPr>
          <w:p w:rsidR="00C919CD" w:rsidRPr="0097639D" w:rsidRDefault="00C919CD">
            <w:pPr>
              <w:rPr>
                <w:lang w:val="ru-RU"/>
              </w:rPr>
            </w:pPr>
          </w:p>
        </w:tc>
      </w:tr>
      <w:tr w:rsidR="00C919CD" w:rsidRPr="007323CC">
        <w:trPr>
          <w:trHeight w:hRule="exact" w:val="1125"/>
        </w:trPr>
        <w:tc>
          <w:tcPr>
            <w:tcW w:w="9654" w:type="dxa"/>
            <w:shd w:val="clear" w:color="000000" w:fill="FFFFFF"/>
            <w:tcMar>
              <w:left w:w="34" w:type="dxa"/>
              <w:right w:w="34" w:type="dxa"/>
            </w:tcMar>
          </w:tcPr>
          <w:p w:rsidR="00C919CD" w:rsidRPr="0097639D" w:rsidRDefault="0097639D">
            <w:pPr>
              <w:spacing w:after="0" w:line="240" w:lineRule="auto"/>
              <w:rPr>
                <w:sz w:val="24"/>
                <w:szCs w:val="24"/>
                <w:lang w:val="ru-RU"/>
              </w:rPr>
            </w:pPr>
            <w:r w:rsidRPr="0097639D">
              <w:rPr>
                <w:rFonts w:ascii="Times New Roman" w:hAnsi="Times New Roman" w:cs="Times New Roman"/>
                <w:b/>
                <w:color w:val="000000"/>
                <w:sz w:val="24"/>
                <w:szCs w:val="24"/>
                <w:lang w:val="ru-RU"/>
              </w:rPr>
              <w:t>1. Наименование дисциплины: Б1.О.02.01 «Правоведение».</w:t>
            </w:r>
          </w:p>
          <w:p w:rsidR="00C919CD" w:rsidRPr="0097639D" w:rsidRDefault="0097639D">
            <w:pPr>
              <w:spacing w:after="0" w:line="240" w:lineRule="auto"/>
              <w:rPr>
                <w:sz w:val="24"/>
                <w:szCs w:val="24"/>
                <w:lang w:val="ru-RU"/>
              </w:rPr>
            </w:pPr>
            <w:r w:rsidRPr="0097639D">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919CD" w:rsidRPr="007323CC">
        <w:trPr>
          <w:trHeight w:hRule="exact" w:val="139"/>
        </w:trPr>
        <w:tc>
          <w:tcPr>
            <w:tcW w:w="9640" w:type="dxa"/>
          </w:tcPr>
          <w:p w:rsidR="00C919CD" w:rsidRPr="0097639D" w:rsidRDefault="00C919CD">
            <w:pPr>
              <w:rPr>
                <w:lang w:val="ru-RU"/>
              </w:rPr>
            </w:pPr>
          </w:p>
        </w:tc>
      </w:tr>
      <w:tr w:rsidR="00C919CD" w:rsidRPr="007323CC">
        <w:trPr>
          <w:trHeight w:hRule="exact" w:val="3260"/>
        </w:trPr>
        <w:tc>
          <w:tcPr>
            <w:tcW w:w="9654" w:type="dxa"/>
            <w:shd w:val="clear" w:color="000000" w:fill="FFFFFF"/>
            <w:tcMar>
              <w:left w:w="34" w:type="dxa"/>
              <w:right w:w="34" w:type="dxa"/>
            </w:tcMar>
          </w:tcPr>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97639D">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919CD" w:rsidRPr="007323C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Pr="0097639D" w:rsidRDefault="0097639D">
            <w:pPr>
              <w:spacing w:after="0" w:line="240" w:lineRule="auto"/>
              <w:rPr>
                <w:sz w:val="24"/>
                <w:szCs w:val="24"/>
                <w:lang w:val="ru-RU"/>
              </w:rPr>
            </w:pPr>
            <w:r w:rsidRPr="0097639D">
              <w:rPr>
                <w:rFonts w:ascii="Times New Roman" w:hAnsi="Times New Roman" w:cs="Times New Roman"/>
                <w:b/>
                <w:color w:val="000000"/>
                <w:sz w:val="24"/>
                <w:szCs w:val="24"/>
                <w:lang w:val="ru-RU"/>
              </w:rPr>
              <w:t>Код компетенции: ОПК-1</w:t>
            </w:r>
          </w:p>
          <w:p w:rsidR="00C919CD" w:rsidRPr="0097639D" w:rsidRDefault="0097639D">
            <w:pPr>
              <w:spacing w:after="0" w:line="240" w:lineRule="auto"/>
              <w:rPr>
                <w:sz w:val="24"/>
                <w:szCs w:val="24"/>
                <w:lang w:val="ru-RU"/>
              </w:rPr>
            </w:pPr>
            <w:r w:rsidRPr="0097639D">
              <w:rPr>
                <w:rFonts w:ascii="Times New Roman" w:hAnsi="Times New Roman" w:cs="Times New Roman"/>
                <w:b/>
                <w:color w:val="000000"/>
                <w:sz w:val="24"/>
                <w:szCs w:val="24"/>
                <w:lang w:val="ru-RU"/>
              </w:rPr>
              <w:t>Способен применять современные информационно-коммуникационные технологии в профессиональной деятельности в сфере социальной работы</w:t>
            </w:r>
          </w:p>
        </w:tc>
      </w:tr>
      <w:tr w:rsidR="00C919CD">
        <w:trPr>
          <w:trHeight w:hRule="exact" w:val="585"/>
        </w:trPr>
        <w:tc>
          <w:tcPr>
            <w:tcW w:w="9654" w:type="dxa"/>
            <w:shd w:val="clear" w:color="000000" w:fill="FFFFFF"/>
            <w:tcMar>
              <w:left w:w="34" w:type="dxa"/>
              <w:right w:w="34" w:type="dxa"/>
            </w:tcMar>
          </w:tcPr>
          <w:p w:rsidR="00C919CD" w:rsidRPr="0097639D" w:rsidRDefault="00C919CD">
            <w:pPr>
              <w:spacing w:after="0" w:line="240" w:lineRule="auto"/>
              <w:rPr>
                <w:sz w:val="24"/>
                <w:szCs w:val="24"/>
                <w:lang w:val="ru-RU"/>
              </w:rPr>
            </w:pPr>
          </w:p>
          <w:p w:rsidR="00C919CD" w:rsidRDefault="0097639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919CD" w:rsidRPr="007323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Pr="0097639D" w:rsidRDefault="0097639D">
            <w:pPr>
              <w:spacing w:after="0" w:line="240" w:lineRule="auto"/>
              <w:rPr>
                <w:sz w:val="24"/>
                <w:szCs w:val="24"/>
                <w:lang w:val="ru-RU"/>
              </w:rPr>
            </w:pPr>
            <w:r w:rsidRPr="0097639D">
              <w:rPr>
                <w:rFonts w:ascii="Times New Roman" w:hAnsi="Times New Roman" w:cs="Times New Roman"/>
                <w:color w:val="000000"/>
                <w:sz w:val="24"/>
                <w:szCs w:val="24"/>
                <w:lang w:val="ru-RU"/>
              </w:rPr>
              <w:t>ИОПК-1.1 знать современные информационно-коммуникационные технологии в профессиональной деятельности в сфере социальной работы</w:t>
            </w:r>
          </w:p>
        </w:tc>
      </w:tr>
      <w:tr w:rsidR="00C919CD" w:rsidRPr="007323C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Pr="0097639D" w:rsidRDefault="0097639D">
            <w:pPr>
              <w:spacing w:after="0" w:line="240" w:lineRule="auto"/>
              <w:rPr>
                <w:sz w:val="24"/>
                <w:szCs w:val="24"/>
                <w:lang w:val="ru-RU"/>
              </w:rPr>
            </w:pPr>
            <w:r w:rsidRPr="0097639D">
              <w:rPr>
                <w:rFonts w:ascii="Times New Roman" w:hAnsi="Times New Roman" w:cs="Times New Roman"/>
                <w:color w:val="000000"/>
                <w:sz w:val="24"/>
                <w:szCs w:val="24"/>
                <w:lang w:val="ru-RU"/>
              </w:rPr>
              <w:t>ИОПК-1.2 уметь применять современные информационно- коммуникационные технологии для сбора, хранения и обработки информации при решении профессиональных задач в сфере социальной работы</w:t>
            </w:r>
          </w:p>
        </w:tc>
      </w:tr>
      <w:tr w:rsidR="00C919CD" w:rsidRPr="007323C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Pr="0097639D" w:rsidRDefault="0097639D">
            <w:pPr>
              <w:spacing w:after="0" w:line="240" w:lineRule="auto"/>
              <w:rPr>
                <w:sz w:val="24"/>
                <w:szCs w:val="24"/>
                <w:lang w:val="ru-RU"/>
              </w:rPr>
            </w:pPr>
            <w:r w:rsidRPr="0097639D">
              <w:rPr>
                <w:rFonts w:ascii="Times New Roman" w:hAnsi="Times New Roman" w:cs="Times New Roman"/>
                <w:color w:val="000000"/>
                <w:sz w:val="24"/>
                <w:szCs w:val="24"/>
                <w:lang w:val="ru-RU"/>
              </w:rPr>
              <w:t>ИОПК-1.3 владеть действиями (навыками) по применению современных информационно - коммуникационных технологий для представления информации при решении профессиональных задач в сфере социальной работы</w:t>
            </w:r>
          </w:p>
        </w:tc>
      </w:tr>
      <w:tr w:rsidR="00C919CD" w:rsidRPr="007323C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Pr="0097639D" w:rsidRDefault="0097639D">
            <w:pPr>
              <w:spacing w:after="0" w:line="240" w:lineRule="auto"/>
              <w:rPr>
                <w:sz w:val="24"/>
                <w:szCs w:val="24"/>
                <w:lang w:val="ru-RU"/>
              </w:rPr>
            </w:pPr>
            <w:r w:rsidRPr="0097639D">
              <w:rPr>
                <w:rFonts w:ascii="Times New Roman" w:hAnsi="Times New Roman" w:cs="Times New Roman"/>
                <w:color w:val="000000"/>
                <w:sz w:val="24"/>
                <w:szCs w:val="24"/>
                <w:lang w:val="ru-RU"/>
              </w:rPr>
              <w:t>ИОПК-1.4 владеть действиями (навыками) по осуществлению взаимодействия с объектами и субъектами профессиональной деятельности с учетом требований информационной безопасности в  сфере социальной работы</w:t>
            </w:r>
          </w:p>
        </w:tc>
      </w:tr>
      <w:tr w:rsidR="00C919CD" w:rsidRPr="007323CC">
        <w:trPr>
          <w:trHeight w:hRule="exact" w:val="277"/>
        </w:trPr>
        <w:tc>
          <w:tcPr>
            <w:tcW w:w="9640" w:type="dxa"/>
          </w:tcPr>
          <w:p w:rsidR="00C919CD" w:rsidRPr="0097639D" w:rsidRDefault="00C919CD">
            <w:pPr>
              <w:rPr>
                <w:lang w:val="ru-RU"/>
              </w:rPr>
            </w:pPr>
          </w:p>
        </w:tc>
      </w:tr>
      <w:tr w:rsidR="00C919CD" w:rsidRPr="007323C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Pr="0097639D" w:rsidRDefault="0097639D">
            <w:pPr>
              <w:spacing w:after="0" w:line="240" w:lineRule="auto"/>
              <w:rPr>
                <w:sz w:val="24"/>
                <w:szCs w:val="24"/>
                <w:lang w:val="ru-RU"/>
              </w:rPr>
            </w:pPr>
            <w:r w:rsidRPr="0097639D">
              <w:rPr>
                <w:rFonts w:ascii="Times New Roman" w:hAnsi="Times New Roman" w:cs="Times New Roman"/>
                <w:b/>
                <w:color w:val="000000"/>
                <w:sz w:val="24"/>
                <w:szCs w:val="24"/>
                <w:lang w:val="ru-RU"/>
              </w:rPr>
              <w:t>Код компетенции: УК-2</w:t>
            </w:r>
          </w:p>
          <w:p w:rsidR="00C919CD" w:rsidRPr="0097639D" w:rsidRDefault="0097639D">
            <w:pPr>
              <w:spacing w:after="0" w:line="240" w:lineRule="auto"/>
              <w:rPr>
                <w:sz w:val="24"/>
                <w:szCs w:val="24"/>
                <w:lang w:val="ru-RU"/>
              </w:rPr>
            </w:pPr>
            <w:r w:rsidRPr="0097639D">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C919CD">
        <w:trPr>
          <w:trHeight w:hRule="exact" w:val="585"/>
        </w:trPr>
        <w:tc>
          <w:tcPr>
            <w:tcW w:w="9654" w:type="dxa"/>
            <w:shd w:val="clear" w:color="000000" w:fill="FFFFFF"/>
            <w:tcMar>
              <w:left w:w="34" w:type="dxa"/>
              <w:right w:w="34" w:type="dxa"/>
            </w:tcMar>
          </w:tcPr>
          <w:p w:rsidR="00C919CD" w:rsidRPr="0097639D" w:rsidRDefault="00C919CD">
            <w:pPr>
              <w:spacing w:after="0" w:line="240" w:lineRule="auto"/>
              <w:rPr>
                <w:sz w:val="24"/>
                <w:szCs w:val="24"/>
                <w:lang w:val="ru-RU"/>
              </w:rPr>
            </w:pPr>
          </w:p>
          <w:p w:rsidR="00C919CD" w:rsidRDefault="0097639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919CD" w:rsidRPr="007323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Pr="0097639D" w:rsidRDefault="0097639D">
            <w:pPr>
              <w:spacing w:after="0" w:line="240" w:lineRule="auto"/>
              <w:rPr>
                <w:sz w:val="24"/>
                <w:szCs w:val="24"/>
                <w:lang w:val="ru-RU"/>
              </w:rPr>
            </w:pPr>
            <w:r w:rsidRPr="0097639D">
              <w:rPr>
                <w:rFonts w:ascii="Times New Roman" w:hAnsi="Times New Roman" w:cs="Times New Roman"/>
                <w:color w:val="000000"/>
                <w:sz w:val="24"/>
                <w:szCs w:val="24"/>
                <w:lang w:val="ru-RU"/>
              </w:rPr>
              <w:t>ИУК-2.1 знать требования, предъявляемые к проектной работе, способы представления и описание целей и результатов проектной деятельности</w:t>
            </w:r>
          </w:p>
        </w:tc>
      </w:tr>
      <w:tr w:rsidR="00C919CD" w:rsidRPr="007323C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Pr="0097639D" w:rsidRDefault="0097639D">
            <w:pPr>
              <w:spacing w:after="0" w:line="240" w:lineRule="auto"/>
              <w:rPr>
                <w:sz w:val="24"/>
                <w:szCs w:val="24"/>
                <w:lang w:val="ru-RU"/>
              </w:rPr>
            </w:pPr>
            <w:r w:rsidRPr="0097639D">
              <w:rPr>
                <w:rFonts w:ascii="Times New Roman" w:hAnsi="Times New Roman" w:cs="Times New Roman"/>
                <w:color w:val="000000"/>
                <w:sz w:val="24"/>
                <w:szCs w:val="24"/>
                <w:lang w:val="ru-RU"/>
              </w:rPr>
              <w:t>ИУК-2.2 уметь определять круг задач в рамках поставленной цели, связь между ними, определять способы решения поставленных задач и ожидаемые результаты; оценивать предложенные способы с точки зрения соответствия цели проекта</w:t>
            </w:r>
          </w:p>
        </w:tc>
      </w:tr>
      <w:tr w:rsidR="00C919CD" w:rsidRPr="007323C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Pr="0097639D" w:rsidRDefault="0097639D">
            <w:pPr>
              <w:spacing w:after="0" w:line="240" w:lineRule="auto"/>
              <w:rPr>
                <w:sz w:val="24"/>
                <w:szCs w:val="24"/>
                <w:lang w:val="ru-RU"/>
              </w:rPr>
            </w:pPr>
            <w:r w:rsidRPr="0097639D">
              <w:rPr>
                <w:rFonts w:ascii="Times New Roman" w:hAnsi="Times New Roman" w:cs="Times New Roman"/>
                <w:color w:val="000000"/>
                <w:sz w:val="24"/>
                <w:szCs w:val="24"/>
                <w:lang w:val="ru-RU"/>
              </w:rPr>
              <w:t>ИУК-2.3 уметь планировать реализацию задач в зоне своей ответственности с учетом имеющихся ресурсов и ограничений, действующих правовых норм</w:t>
            </w:r>
          </w:p>
        </w:tc>
      </w:tr>
      <w:tr w:rsidR="00C919CD" w:rsidRPr="007323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Pr="0097639D" w:rsidRDefault="0097639D">
            <w:pPr>
              <w:spacing w:after="0" w:line="240" w:lineRule="auto"/>
              <w:rPr>
                <w:sz w:val="24"/>
                <w:szCs w:val="24"/>
                <w:lang w:val="ru-RU"/>
              </w:rPr>
            </w:pPr>
            <w:r w:rsidRPr="0097639D">
              <w:rPr>
                <w:rFonts w:ascii="Times New Roman" w:hAnsi="Times New Roman" w:cs="Times New Roman"/>
                <w:color w:val="000000"/>
                <w:sz w:val="24"/>
                <w:szCs w:val="24"/>
                <w:lang w:val="ru-RU"/>
              </w:rPr>
              <w:t>ИУК-2.4 владеть формулировкой в рамках поставленной цели проекта совокупности взаимосвязанных задач, обеспечивающих ее достижение</w:t>
            </w:r>
          </w:p>
        </w:tc>
      </w:tr>
      <w:tr w:rsidR="00C919CD" w:rsidRPr="007323CC">
        <w:trPr>
          <w:trHeight w:hRule="exact" w:val="416"/>
        </w:trPr>
        <w:tc>
          <w:tcPr>
            <w:tcW w:w="9640" w:type="dxa"/>
          </w:tcPr>
          <w:p w:rsidR="00C919CD" w:rsidRPr="0097639D" w:rsidRDefault="00C919CD">
            <w:pPr>
              <w:rPr>
                <w:lang w:val="ru-RU"/>
              </w:rPr>
            </w:pPr>
          </w:p>
        </w:tc>
      </w:tr>
      <w:tr w:rsidR="00C919CD" w:rsidRPr="007323CC">
        <w:trPr>
          <w:trHeight w:hRule="exact" w:val="293"/>
        </w:trPr>
        <w:tc>
          <w:tcPr>
            <w:tcW w:w="9654" w:type="dxa"/>
            <w:shd w:val="clear" w:color="000000" w:fill="FFFFFF"/>
            <w:tcMar>
              <w:left w:w="34" w:type="dxa"/>
              <w:right w:w="34" w:type="dxa"/>
            </w:tcMar>
          </w:tcPr>
          <w:p w:rsidR="00C919CD" w:rsidRPr="0097639D" w:rsidRDefault="0097639D">
            <w:pPr>
              <w:spacing w:after="0" w:line="240" w:lineRule="auto"/>
              <w:rPr>
                <w:sz w:val="24"/>
                <w:szCs w:val="24"/>
                <w:lang w:val="ru-RU"/>
              </w:rPr>
            </w:pPr>
            <w:r w:rsidRPr="0097639D">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bl>
    <w:p w:rsidR="00C919CD" w:rsidRPr="0097639D" w:rsidRDefault="0097639D">
      <w:pPr>
        <w:rPr>
          <w:sz w:val="0"/>
          <w:szCs w:val="0"/>
          <w:lang w:val="ru-RU"/>
        </w:rPr>
      </w:pPr>
      <w:r w:rsidRPr="0097639D">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C919CD" w:rsidRPr="007323CC">
        <w:trPr>
          <w:trHeight w:hRule="exact" w:val="11"/>
        </w:trPr>
        <w:tc>
          <w:tcPr>
            <w:tcW w:w="9654" w:type="dxa"/>
            <w:gridSpan w:val="4"/>
            <w:shd w:val="clear" w:color="000000" w:fill="FFFFFF"/>
            <w:tcMar>
              <w:left w:w="34" w:type="dxa"/>
              <w:right w:w="34" w:type="dxa"/>
            </w:tcMar>
          </w:tcPr>
          <w:p w:rsidR="00C919CD" w:rsidRPr="0097639D" w:rsidRDefault="00C919CD">
            <w:pPr>
              <w:rPr>
                <w:lang w:val="ru-RU"/>
              </w:rPr>
            </w:pPr>
          </w:p>
        </w:tc>
      </w:tr>
      <w:tr w:rsidR="00C919CD" w:rsidRPr="007323CC">
        <w:trPr>
          <w:trHeight w:hRule="exact" w:val="1366"/>
        </w:trPr>
        <w:tc>
          <w:tcPr>
            <w:tcW w:w="9654" w:type="dxa"/>
            <w:gridSpan w:val="4"/>
            <w:shd w:val="clear" w:color="000000" w:fill="FFFFFF"/>
            <w:tcMar>
              <w:left w:w="34" w:type="dxa"/>
              <w:right w:w="34" w:type="dxa"/>
            </w:tcMar>
          </w:tcPr>
          <w:p w:rsidR="00C919CD" w:rsidRPr="0097639D" w:rsidRDefault="00C919CD">
            <w:pPr>
              <w:spacing w:after="0" w:line="240" w:lineRule="auto"/>
              <w:jc w:val="both"/>
              <w:rPr>
                <w:sz w:val="24"/>
                <w:szCs w:val="24"/>
                <w:lang w:val="ru-RU"/>
              </w:rPr>
            </w:pP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xml:space="preserve">Дисциплина Б1.О.02.01 «Правоведение» относится к обязательной части, является дисциплиной Блока Б1. </w:t>
            </w:r>
            <w:r w:rsidRPr="008A4C1D">
              <w:rPr>
                <w:rFonts w:ascii="Times New Roman" w:hAnsi="Times New Roman" w:cs="Times New Roman"/>
                <w:color w:val="000000"/>
                <w:sz w:val="24"/>
                <w:szCs w:val="24"/>
                <w:lang w:val="ru-RU"/>
              </w:rPr>
              <w:t xml:space="preserve">«Дисциплины (модули)». </w:t>
            </w:r>
            <w:r w:rsidRPr="0097639D">
              <w:rPr>
                <w:rFonts w:ascii="Times New Roman" w:hAnsi="Times New Roman" w:cs="Times New Roman"/>
                <w:color w:val="000000"/>
                <w:sz w:val="24"/>
                <w:szCs w:val="24"/>
                <w:lang w:val="ru-RU"/>
              </w:rPr>
              <w:t>Модуль 2 основной профессиональной образовательной программы высшего образования - бакалавриат по направлению подготовки 39.03.02 Социальная работа.</w:t>
            </w:r>
          </w:p>
        </w:tc>
      </w:tr>
      <w:tr w:rsidR="00C919CD" w:rsidRPr="007323CC">
        <w:trPr>
          <w:trHeight w:hRule="exact" w:val="138"/>
        </w:trPr>
        <w:tc>
          <w:tcPr>
            <w:tcW w:w="3970" w:type="dxa"/>
          </w:tcPr>
          <w:p w:rsidR="00C919CD" w:rsidRPr="0097639D" w:rsidRDefault="00C919CD">
            <w:pPr>
              <w:rPr>
                <w:lang w:val="ru-RU"/>
              </w:rPr>
            </w:pPr>
          </w:p>
        </w:tc>
        <w:tc>
          <w:tcPr>
            <w:tcW w:w="3828" w:type="dxa"/>
          </w:tcPr>
          <w:p w:rsidR="00C919CD" w:rsidRPr="0097639D" w:rsidRDefault="00C919CD">
            <w:pPr>
              <w:rPr>
                <w:lang w:val="ru-RU"/>
              </w:rPr>
            </w:pPr>
          </w:p>
        </w:tc>
        <w:tc>
          <w:tcPr>
            <w:tcW w:w="852" w:type="dxa"/>
          </w:tcPr>
          <w:p w:rsidR="00C919CD" w:rsidRPr="0097639D" w:rsidRDefault="00C919CD">
            <w:pPr>
              <w:rPr>
                <w:lang w:val="ru-RU"/>
              </w:rPr>
            </w:pPr>
          </w:p>
        </w:tc>
        <w:tc>
          <w:tcPr>
            <w:tcW w:w="993" w:type="dxa"/>
          </w:tcPr>
          <w:p w:rsidR="00C919CD" w:rsidRPr="0097639D" w:rsidRDefault="00C919CD">
            <w:pPr>
              <w:rPr>
                <w:lang w:val="ru-RU"/>
              </w:rPr>
            </w:pPr>
          </w:p>
        </w:tc>
      </w:tr>
      <w:tr w:rsidR="00C919CD" w:rsidRPr="007323C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19CD" w:rsidRDefault="0097639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19CD" w:rsidRPr="0097639D" w:rsidRDefault="0097639D">
            <w:pPr>
              <w:spacing w:after="0" w:line="240" w:lineRule="auto"/>
              <w:jc w:val="center"/>
              <w:rPr>
                <w:sz w:val="24"/>
                <w:szCs w:val="24"/>
                <w:lang w:val="ru-RU"/>
              </w:rPr>
            </w:pPr>
            <w:r w:rsidRPr="0097639D">
              <w:rPr>
                <w:rFonts w:ascii="Times New Roman" w:hAnsi="Times New Roman" w:cs="Times New Roman"/>
                <w:color w:val="000000"/>
                <w:sz w:val="24"/>
                <w:szCs w:val="24"/>
                <w:lang w:val="ru-RU"/>
              </w:rPr>
              <w:t>Коды</w:t>
            </w:r>
          </w:p>
          <w:p w:rsidR="00C919CD" w:rsidRPr="0097639D" w:rsidRDefault="0097639D">
            <w:pPr>
              <w:spacing w:after="0" w:line="240" w:lineRule="auto"/>
              <w:jc w:val="center"/>
              <w:rPr>
                <w:sz w:val="24"/>
                <w:szCs w:val="24"/>
                <w:lang w:val="ru-RU"/>
              </w:rPr>
            </w:pPr>
            <w:r w:rsidRPr="0097639D">
              <w:rPr>
                <w:rFonts w:ascii="Times New Roman" w:hAnsi="Times New Roman" w:cs="Times New Roman"/>
                <w:color w:val="000000"/>
                <w:sz w:val="24"/>
                <w:szCs w:val="24"/>
                <w:lang w:val="ru-RU"/>
              </w:rPr>
              <w:t>форми-</w:t>
            </w:r>
          </w:p>
          <w:p w:rsidR="00C919CD" w:rsidRPr="0097639D" w:rsidRDefault="0097639D">
            <w:pPr>
              <w:spacing w:after="0" w:line="240" w:lineRule="auto"/>
              <w:jc w:val="center"/>
              <w:rPr>
                <w:sz w:val="24"/>
                <w:szCs w:val="24"/>
                <w:lang w:val="ru-RU"/>
              </w:rPr>
            </w:pPr>
            <w:r w:rsidRPr="0097639D">
              <w:rPr>
                <w:rFonts w:ascii="Times New Roman" w:hAnsi="Times New Roman" w:cs="Times New Roman"/>
                <w:color w:val="000000"/>
                <w:sz w:val="24"/>
                <w:szCs w:val="24"/>
                <w:lang w:val="ru-RU"/>
              </w:rPr>
              <w:t>руемых</w:t>
            </w:r>
          </w:p>
          <w:p w:rsidR="00C919CD" w:rsidRPr="0097639D" w:rsidRDefault="0097639D">
            <w:pPr>
              <w:spacing w:after="0" w:line="240" w:lineRule="auto"/>
              <w:jc w:val="center"/>
              <w:rPr>
                <w:sz w:val="24"/>
                <w:szCs w:val="24"/>
                <w:lang w:val="ru-RU"/>
              </w:rPr>
            </w:pPr>
            <w:r w:rsidRPr="0097639D">
              <w:rPr>
                <w:rFonts w:ascii="Times New Roman" w:hAnsi="Times New Roman" w:cs="Times New Roman"/>
                <w:color w:val="000000"/>
                <w:sz w:val="24"/>
                <w:szCs w:val="24"/>
                <w:lang w:val="ru-RU"/>
              </w:rPr>
              <w:t>компе-</w:t>
            </w:r>
          </w:p>
          <w:p w:rsidR="00C919CD" w:rsidRPr="0097639D" w:rsidRDefault="0097639D">
            <w:pPr>
              <w:spacing w:after="0" w:line="240" w:lineRule="auto"/>
              <w:jc w:val="center"/>
              <w:rPr>
                <w:sz w:val="24"/>
                <w:szCs w:val="24"/>
                <w:lang w:val="ru-RU"/>
              </w:rPr>
            </w:pPr>
            <w:r w:rsidRPr="0097639D">
              <w:rPr>
                <w:rFonts w:ascii="Times New Roman" w:hAnsi="Times New Roman" w:cs="Times New Roman"/>
                <w:color w:val="000000"/>
                <w:sz w:val="24"/>
                <w:szCs w:val="24"/>
                <w:lang w:val="ru-RU"/>
              </w:rPr>
              <w:t>тенций</w:t>
            </w:r>
          </w:p>
        </w:tc>
      </w:tr>
      <w:tr w:rsidR="00C919C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19CD" w:rsidRDefault="0097639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19CD" w:rsidRDefault="00C919CD"/>
        </w:tc>
      </w:tr>
      <w:tr w:rsidR="00C919CD" w:rsidRPr="007323C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19CD" w:rsidRPr="0097639D" w:rsidRDefault="0097639D">
            <w:pPr>
              <w:spacing w:after="0" w:line="240" w:lineRule="auto"/>
              <w:jc w:val="center"/>
              <w:rPr>
                <w:sz w:val="24"/>
                <w:szCs w:val="24"/>
                <w:lang w:val="ru-RU"/>
              </w:rPr>
            </w:pPr>
            <w:r w:rsidRPr="0097639D">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19CD" w:rsidRPr="0097639D" w:rsidRDefault="0097639D">
            <w:pPr>
              <w:spacing w:after="0" w:line="240" w:lineRule="auto"/>
              <w:jc w:val="center"/>
              <w:rPr>
                <w:sz w:val="24"/>
                <w:szCs w:val="24"/>
                <w:lang w:val="ru-RU"/>
              </w:rPr>
            </w:pPr>
            <w:r w:rsidRPr="0097639D">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19CD" w:rsidRPr="0097639D" w:rsidRDefault="00C919CD">
            <w:pPr>
              <w:rPr>
                <w:lang w:val="ru-RU"/>
              </w:rPr>
            </w:pPr>
          </w:p>
        </w:tc>
      </w:tr>
      <w:tr w:rsidR="00C919CD">
        <w:trPr>
          <w:trHeight w:hRule="exact" w:val="825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19CD" w:rsidRDefault="0097639D">
            <w:pPr>
              <w:spacing w:after="0" w:line="240" w:lineRule="auto"/>
              <w:jc w:val="center"/>
            </w:pPr>
            <w:r>
              <w:rPr>
                <w:rFonts w:ascii="Times New Roman" w:hAnsi="Times New Roman" w:cs="Times New Roman"/>
                <w:color w:val="000000"/>
              </w:rPr>
              <w:t>История</w:t>
            </w:r>
          </w:p>
          <w:p w:rsidR="00C919CD" w:rsidRDefault="0097639D">
            <w:pPr>
              <w:spacing w:after="0" w:line="240" w:lineRule="auto"/>
              <w:jc w:val="center"/>
            </w:pPr>
            <w:r>
              <w:rPr>
                <w:rFonts w:ascii="Times New Roman" w:hAnsi="Times New Roman" w:cs="Times New Roman"/>
                <w:color w:val="000000"/>
              </w:rPr>
              <w:t>Философия</w:t>
            </w:r>
          </w:p>
          <w:p w:rsidR="00C919CD" w:rsidRDefault="0097639D">
            <w:pPr>
              <w:spacing w:after="0" w:line="240" w:lineRule="auto"/>
              <w:jc w:val="center"/>
            </w:pPr>
            <w:r>
              <w:rPr>
                <w:rFonts w:ascii="Times New Roman" w:hAnsi="Times New Roman" w:cs="Times New Roman"/>
                <w:color w:val="000000"/>
              </w:rPr>
              <w:t>Экономика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19CD" w:rsidRPr="0097639D" w:rsidRDefault="0097639D">
            <w:pPr>
              <w:spacing w:after="0" w:line="240" w:lineRule="auto"/>
              <w:jc w:val="center"/>
              <w:rPr>
                <w:lang w:val="ru-RU"/>
              </w:rPr>
            </w:pPr>
            <w:r w:rsidRPr="0097639D">
              <w:rPr>
                <w:rFonts w:ascii="Times New Roman" w:hAnsi="Times New Roman" w:cs="Times New Roman"/>
                <w:color w:val="000000"/>
                <w:lang w:val="ru-RU"/>
              </w:rPr>
              <w:t>Противодействие коррупции</w:t>
            </w:r>
          </w:p>
          <w:p w:rsidR="00C919CD" w:rsidRPr="0097639D" w:rsidRDefault="0097639D">
            <w:pPr>
              <w:spacing w:after="0" w:line="240" w:lineRule="auto"/>
              <w:jc w:val="center"/>
              <w:rPr>
                <w:lang w:val="ru-RU"/>
              </w:rPr>
            </w:pPr>
            <w:r w:rsidRPr="0097639D">
              <w:rPr>
                <w:rFonts w:ascii="Times New Roman" w:hAnsi="Times New Roman" w:cs="Times New Roman"/>
                <w:color w:val="000000"/>
                <w:lang w:val="ru-RU"/>
              </w:rPr>
              <w:t>Социальная защита и социальное обслуживание населения</w:t>
            </w:r>
          </w:p>
          <w:p w:rsidR="00C919CD" w:rsidRPr="0097639D" w:rsidRDefault="0097639D">
            <w:pPr>
              <w:spacing w:after="0" w:line="240" w:lineRule="auto"/>
              <w:jc w:val="center"/>
              <w:rPr>
                <w:lang w:val="ru-RU"/>
              </w:rPr>
            </w:pPr>
            <w:r w:rsidRPr="0097639D">
              <w:rPr>
                <w:rFonts w:ascii="Times New Roman" w:hAnsi="Times New Roman" w:cs="Times New Roman"/>
                <w:color w:val="000000"/>
                <w:lang w:val="ru-RU"/>
              </w:rPr>
              <w:t>Нормативно-правовое обеспечение в социальной работе</w:t>
            </w:r>
          </w:p>
          <w:p w:rsidR="00C919CD" w:rsidRPr="0097639D" w:rsidRDefault="0097639D">
            <w:pPr>
              <w:spacing w:after="0" w:line="240" w:lineRule="auto"/>
              <w:jc w:val="center"/>
              <w:rPr>
                <w:lang w:val="ru-RU"/>
              </w:rPr>
            </w:pPr>
            <w:r w:rsidRPr="0097639D">
              <w:rPr>
                <w:rFonts w:ascii="Times New Roman" w:hAnsi="Times New Roman" w:cs="Times New Roman"/>
                <w:color w:val="000000"/>
                <w:lang w:val="ru-RU"/>
              </w:rPr>
              <w:t>Правовое обеспечение социальной работы</w:t>
            </w:r>
          </w:p>
          <w:p w:rsidR="00C919CD" w:rsidRPr="0097639D" w:rsidRDefault="0097639D">
            <w:pPr>
              <w:spacing w:after="0" w:line="240" w:lineRule="auto"/>
              <w:jc w:val="center"/>
              <w:rPr>
                <w:lang w:val="ru-RU"/>
              </w:rPr>
            </w:pPr>
            <w:r w:rsidRPr="0097639D">
              <w:rPr>
                <w:rFonts w:ascii="Times New Roman" w:hAnsi="Times New Roman" w:cs="Times New Roman"/>
                <w:color w:val="000000"/>
                <w:lang w:val="ru-RU"/>
              </w:rPr>
              <w:t>Социальная работа с семьей, воспитывающей ребенка с  ограниченными возможностями здоровья</w:t>
            </w:r>
          </w:p>
          <w:p w:rsidR="00C919CD" w:rsidRPr="0097639D" w:rsidRDefault="0097639D">
            <w:pPr>
              <w:spacing w:after="0" w:line="240" w:lineRule="auto"/>
              <w:jc w:val="center"/>
              <w:rPr>
                <w:lang w:val="ru-RU"/>
              </w:rPr>
            </w:pPr>
            <w:r w:rsidRPr="0097639D">
              <w:rPr>
                <w:rFonts w:ascii="Times New Roman" w:hAnsi="Times New Roman" w:cs="Times New Roman"/>
                <w:color w:val="000000"/>
                <w:lang w:val="ru-RU"/>
              </w:rPr>
              <w:t>Учебная практика (ознакомительная практика)</w:t>
            </w:r>
          </w:p>
          <w:p w:rsidR="00C919CD" w:rsidRPr="0097639D" w:rsidRDefault="0097639D">
            <w:pPr>
              <w:spacing w:after="0" w:line="240" w:lineRule="auto"/>
              <w:jc w:val="center"/>
              <w:rPr>
                <w:lang w:val="ru-RU"/>
              </w:rPr>
            </w:pPr>
            <w:r w:rsidRPr="0097639D">
              <w:rPr>
                <w:rFonts w:ascii="Times New Roman" w:hAnsi="Times New Roman" w:cs="Times New Roman"/>
                <w:color w:val="000000"/>
                <w:lang w:val="ru-RU"/>
              </w:rPr>
              <w:t>Экономические основы социальной работы</w:t>
            </w:r>
          </w:p>
          <w:p w:rsidR="00C919CD" w:rsidRPr="0097639D" w:rsidRDefault="0097639D">
            <w:pPr>
              <w:spacing w:after="0" w:line="240" w:lineRule="auto"/>
              <w:jc w:val="center"/>
              <w:rPr>
                <w:lang w:val="ru-RU"/>
              </w:rPr>
            </w:pPr>
            <w:r w:rsidRPr="0097639D">
              <w:rPr>
                <w:rFonts w:ascii="Times New Roman" w:hAnsi="Times New Roman" w:cs="Times New Roman"/>
                <w:color w:val="000000"/>
                <w:lang w:val="ru-RU"/>
              </w:rPr>
              <w:t>Организация социальной реабилитации</w:t>
            </w:r>
          </w:p>
          <w:p w:rsidR="00C919CD" w:rsidRPr="0097639D" w:rsidRDefault="0097639D">
            <w:pPr>
              <w:spacing w:after="0" w:line="240" w:lineRule="auto"/>
              <w:jc w:val="center"/>
              <w:rPr>
                <w:lang w:val="ru-RU"/>
              </w:rPr>
            </w:pPr>
            <w:r w:rsidRPr="0097639D">
              <w:rPr>
                <w:rFonts w:ascii="Times New Roman" w:hAnsi="Times New Roman" w:cs="Times New Roman"/>
                <w:color w:val="000000"/>
                <w:lang w:val="ru-RU"/>
              </w:rPr>
              <w:t>Социальная защита инвалидов</w:t>
            </w:r>
          </w:p>
          <w:p w:rsidR="00C919CD" w:rsidRPr="0097639D" w:rsidRDefault="0097639D">
            <w:pPr>
              <w:spacing w:after="0" w:line="240" w:lineRule="auto"/>
              <w:jc w:val="center"/>
              <w:rPr>
                <w:lang w:val="ru-RU"/>
              </w:rPr>
            </w:pPr>
            <w:r w:rsidRPr="0097639D">
              <w:rPr>
                <w:rFonts w:ascii="Times New Roman" w:hAnsi="Times New Roman" w:cs="Times New Roman"/>
                <w:color w:val="000000"/>
                <w:lang w:val="ru-RU"/>
              </w:rPr>
              <w:t>Прогнозирование, проектирование и моделирование в социальной работе</w:t>
            </w:r>
          </w:p>
          <w:p w:rsidR="00C919CD" w:rsidRPr="0097639D" w:rsidRDefault="0097639D">
            <w:pPr>
              <w:spacing w:after="0" w:line="240" w:lineRule="auto"/>
              <w:jc w:val="center"/>
              <w:rPr>
                <w:lang w:val="ru-RU"/>
              </w:rPr>
            </w:pPr>
            <w:r w:rsidRPr="0097639D">
              <w:rPr>
                <w:rFonts w:ascii="Times New Roman" w:hAnsi="Times New Roman" w:cs="Times New Roman"/>
                <w:color w:val="000000"/>
                <w:lang w:val="ru-RU"/>
              </w:rPr>
              <w:t>Производственная практика (технологическая практика)</w:t>
            </w:r>
          </w:p>
          <w:p w:rsidR="00C919CD" w:rsidRPr="0097639D" w:rsidRDefault="0097639D">
            <w:pPr>
              <w:spacing w:after="0" w:line="240" w:lineRule="auto"/>
              <w:jc w:val="center"/>
              <w:rPr>
                <w:lang w:val="ru-RU"/>
              </w:rPr>
            </w:pPr>
            <w:r w:rsidRPr="0097639D">
              <w:rPr>
                <w:rFonts w:ascii="Times New Roman" w:hAnsi="Times New Roman" w:cs="Times New Roman"/>
                <w:color w:val="000000"/>
                <w:lang w:val="ru-RU"/>
              </w:rPr>
              <w:t>Подготовка к процедуре защиты и защита выпускной квалификационной работы</w:t>
            </w:r>
          </w:p>
          <w:p w:rsidR="00C919CD" w:rsidRPr="0097639D" w:rsidRDefault="0097639D">
            <w:pPr>
              <w:spacing w:after="0" w:line="240" w:lineRule="auto"/>
              <w:jc w:val="center"/>
              <w:rPr>
                <w:lang w:val="ru-RU"/>
              </w:rPr>
            </w:pPr>
            <w:r w:rsidRPr="0097639D">
              <w:rPr>
                <w:rFonts w:ascii="Times New Roman" w:hAnsi="Times New Roman" w:cs="Times New Roman"/>
                <w:color w:val="000000"/>
                <w:lang w:val="ru-RU"/>
              </w:rPr>
              <w:t>Подготовка к сдаче и сдача государственного экзамена</w:t>
            </w:r>
          </w:p>
          <w:p w:rsidR="00C919CD" w:rsidRPr="0097639D" w:rsidRDefault="0097639D">
            <w:pPr>
              <w:spacing w:after="0" w:line="240" w:lineRule="auto"/>
              <w:jc w:val="center"/>
              <w:rPr>
                <w:lang w:val="ru-RU"/>
              </w:rPr>
            </w:pPr>
            <w:r w:rsidRPr="0097639D">
              <w:rPr>
                <w:rFonts w:ascii="Times New Roman" w:hAnsi="Times New Roman" w:cs="Times New Roman"/>
                <w:color w:val="000000"/>
                <w:lang w:val="ru-RU"/>
              </w:rPr>
              <w:t>Производственная практика (преддипломная практика)</w:t>
            </w:r>
          </w:p>
          <w:p w:rsidR="00C919CD" w:rsidRPr="0097639D" w:rsidRDefault="0097639D">
            <w:pPr>
              <w:spacing w:after="0" w:line="240" w:lineRule="auto"/>
              <w:jc w:val="center"/>
              <w:rPr>
                <w:lang w:val="ru-RU"/>
              </w:rPr>
            </w:pPr>
            <w:r w:rsidRPr="0097639D">
              <w:rPr>
                <w:rFonts w:ascii="Times New Roman" w:hAnsi="Times New Roman" w:cs="Times New Roman"/>
                <w:color w:val="000000"/>
                <w:lang w:val="ru-RU"/>
              </w:rPr>
              <w:t>Технологии медико-социальной работы с населением</w:t>
            </w:r>
          </w:p>
          <w:p w:rsidR="00C919CD" w:rsidRPr="0097639D" w:rsidRDefault="0097639D">
            <w:pPr>
              <w:spacing w:after="0" w:line="240" w:lineRule="auto"/>
              <w:jc w:val="center"/>
              <w:rPr>
                <w:lang w:val="ru-RU"/>
              </w:rPr>
            </w:pPr>
            <w:r w:rsidRPr="0097639D">
              <w:rPr>
                <w:rFonts w:ascii="Times New Roman" w:hAnsi="Times New Roman" w:cs="Times New Roman"/>
                <w:color w:val="000000"/>
                <w:lang w:val="ru-RU"/>
              </w:rPr>
              <w:t>Технологии работы с клиентами, страдающими зависимостью и созависимостью</w:t>
            </w:r>
          </w:p>
          <w:p w:rsidR="00C919CD" w:rsidRPr="0097639D" w:rsidRDefault="0097639D">
            <w:pPr>
              <w:spacing w:after="0" w:line="240" w:lineRule="auto"/>
              <w:jc w:val="center"/>
              <w:rPr>
                <w:lang w:val="ru-RU"/>
              </w:rPr>
            </w:pPr>
            <w:r w:rsidRPr="0097639D">
              <w:rPr>
                <w:rFonts w:ascii="Times New Roman" w:hAnsi="Times New Roman" w:cs="Times New Roman"/>
                <w:color w:val="000000"/>
                <w:lang w:val="ru-RU"/>
              </w:rPr>
              <w:t>Технологии социального обслуживания лиц с ОВЗ</w:t>
            </w:r>
          </w:p>
          <w:p w:rsidR="00C919CD" w:rsidRPr="0097639D" w:rsidRDefault="0097639D">
            <w:pPr>
              <w:spacing w:after="0" w:line="240" w:lineRule="auto"/>
              <w:jc w:val="center"/>
              <w:rPr>
                <w:lang w:val="ru-RU"/>
              </w:rPr>
            </w:pPr>
            <w:r w:rsidRPr="0097639D">
              <w:rPr>
                <w:rFonts w:ascii="Times New Roman" w:hAnsi="Times New Roman" w:cs="Times New Roman"/>
                <w:color w:val="000000"/>
                <w:lang w:val="ru-RU"/>
              </w:rPr>
              <w:t>Технологии социальной работы с наркозависимыми группами населения</w:t>
            </w:r>
          </w:p>
          <w:p w:rsidR="00C919CD" w:rsidRDefault="0097639D">
            <w:pPr>
              <w:spacing w:after="0" w:line="240" w:lineRule="auto"/>
              <w:jc w:val="center"/>
            </w:pPr>
            <w:r>
              <w:rPr>
                <w:rFonts w:ascii="Times New Roman" w:hAnsi="Times New Roman" w:cs="Times New Roman"/>
                <w:color w:val="000000"/>
              </w:rPr>
              <w:t>Управление в социальной работе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19CD" w:rsidRDefault="0097639D">
            <w:pPr>
              <w:spacing w:after="0" w:line="240" w:lineRule="auto"/>
              <w:jc w:val="center"/>
              <w:rPr>
                <w:sz w:val="24"/>
                <w:szCs w:val="24"/>
              </w:rPr>
            </w:pPr>
            <w:r>
              <w:rPr>
                <w:rFonts w:ascii="Times New Roman" w:hAnsi="Times New Roman" w:cs="Times New Roman"/>
                <w:color w:val="000000"/>
                <w:sz w:val="24"/>
                <w:szCs w:val="24"/>
              </w:rPr>
              <w:t>ОПК-1, УК-2</w:t>
            </w:r>
          </w:p>
        </w:tc>
      </w:tr>
      <w:tr w:rsidR="00C919CD">
        <w:trPr>
          <w:trHeight w:hRule="exact" w:val="138"/>
        </w:trPr>
        <w:tc>
          <w:tcPr>
            <w:tcW w:w="3970" w:type="dxa"/>
          </w:tcPr>
          <w:p w:rsidR="00C919CD" w:rsidRDefault="00C919CD"/>
        </w:tc>
        <w:tc>
          <w:tcPr>
            <w:tcW w:w="3828" w:type="dxa"/>
          </w:tcPr>
          <w:p w:rsidR="00C919CD" w:rsidRDefault="00C919CD"/>
        </w:tc>
        <w:tc>
          <w:tcPr>
            <w:tcW w:w="852" w:type="dxa"/>
          </w:tcPr>
          <w:p w:rsidR="00C919CD" w:rsidRDefault="00C919CD"/>
        </w:tc>
        <w:tc>
          <w:tcPr>
            <w:tcW w:w="993" w:type="dxa"/>
          </w:tcPr>
          <w:p w:rsidR="00C919CD" w:rsidRDefault="00C919CD"/>
        </w:tc>
      </w:tr>
      <w:tr w:rsidR="00C919CD" w:rsidRPr="007323CC">
        <w:trPr>
          <w:trHeight w:hRule="exact" w:val="1125"/>
        </w:trPr>
        <w:tc>
          <w:tcPr>
            <w:tcW w:w="9654" w:type="dxa"/>
            <w:gridSpan w:val="4"/>
            <w:shd w:val="clear" w:color="000000" w:fill="FFFFFF"/>
            <w:tcMar>
              <w:left w:w="34" w:type="dxa"/>
              <w:right w:w="34" w:type="dxa"/>
            </w:tcMar>
          </w:tcPr>
          <w:p w:rsidR="00C919CD" w:rsidRPr="0097639D" w:rsidRDefault="0097639D">
            <w:pPr>
              <w:spacing w:after="0" w:line="240" w:lineRule="auto"/>
              <w:rPr>
                <w:sz w:val="24"/>
                <w:szCs w:val="24"/>
                <w:lang w:val="ru-RU"/>
              </w:rPr>
            </w:pPr>
            <w:r w:rsidRPr="0097639D">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919CD">
        <w:trPr>
          <w:trHeight w:hRule="exact" w:val="585"/>
        </w:trPr>
        <w:tc>
          <w:tcPr>
            <w:tcW w:w="9654" w:type="dxa"/>
            <w:gridSpan w:val="4"/>
            <w:shd w:val="clear" w:color="000000" w:fill="FFFFFF"/>
            <w:tcMar>
              <w:left w:w="34" w:type="dxa"/>
              <w:right w:w="34" w:type="dxa"/>
            </w:tcMar>
          </w:tcPr>
          <w:p w:rsidR="00C919CD" w:rsidRPr="0097639D" w:rsidRDefault="0097639D">
            <w:pPr>
              <w:spacing w:after="0" w:line="240" w:lineRule="auto"/>
              <w:jc w:val="center"/>
              <w:rPr>
                <w:sz w:val="24"/>
                <w:szCs w:val="24"/>
                <w:lang w:val="ru-RU"/>
              </w:rPr>
            </w:pPr>
            <w:r w:rsidRPr="0097639D">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C919CD" w:rsidRDefault="0097639D">
            <w:pPr>
              <w:spacing w:after="0" w:line="240" w:lineRule="auto"/>
              <w:jc w:val="center"/>
              <w:rPr>
                <w:sz w:val="24"/>
                <w:szCs w:val="24"/>
              </w:rPr>
            </w:pPr>
            <w:r>
              <w:rPr>
                <w:rFonts w:ascii="Times New Roman" w:hAnsi="Times New Roman" w:cs="Times New Roman"/>
                <w:color w:val="000000"/>
                <w:sz w:val="24"/>
                <w:szCs w:val="24"/>
              </w:rPr>
              <w:t>Из них:</w:t>
            </w:r>
          </w:p>
        </w:tc>
      </w:tr>
      <w:tr w:rsidR="00C919CD">
        <w:trPr>
          <w:trHeight w:hRule="exact" w:val="138"/>
        </w:trPr>
        <w:tc>
          <w:tcPr>
            <w:tcW w:w="3970" w:type="dxa"/>
          </w:tcPr>
          <w:p w:rsidR="00C919CD" w:rsidRDefault="00C919CD"/>
        </w:tc>
        <w:tc>
          <w:tcPr>
            <w:tcW w:w="3828" w:type="dxa"/>
          </w:tcPr>
          <w:p w:rsidR="00C919CD" w:rsidRDefault="00C919CD"/>
        </w:tc>
        <w:tc>
          <w:tcPr>
            <w:tcW w:w="852" w:type="dxa"/>
          </w:tcPr>
          <w:p w:rsidR="00C919CD" w:rsidRDefault="00C919CD"/>
        </w:tc>
        <w:tc>
          <w:tcPr>
            <w:tcW w:w="993" w:type="dxa"/>
          </w:tcPr>
          <w:p w:rsidR="00C919CD" w:rsidRDefault="00C919CD"/>
        </w:tc>
      </w:tr>
      <w:tr w:rsidR="00C919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54</w:t>
            </w:r>
          </w:p>
        </w:tc>
      </w:tr>
      <w:tr w:rsidR="00C919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18</w:t>
            </w:r>
          </w:p>
        </w:tc>
      </w:tr>
      <w:tr w:rsidR="00C919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0</w:t>
            </w:r>
          </w:p>
        </w:tc>
      </w:tr>
      <w:tr w:rsidR="00C919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36</w:t>
            </w:r>
          </w:p>
        </w:tc>
      </w:tr>
      <w:tr w:rsidR="00C919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0</w:t>
            </w:r>
          </w:p>
        </w:tc>
      </w:tr>
      <w:tr w:rsidR="00C919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54</w:t>
            </w:r>
          </w:p>
        </w:tc>
      </w:tr>
      <w:tr w:rsidR="00C919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0</w:t>
            </w:r>
          </w:p>
        </w:tc>
      </w:tr>
      <w:tr w:rsidR="00C919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зачеты 2</w:t>
            </w:r>
          </w:p>
        </w:tc>
      </w:tr>
    </w:tbl>
    <w:p w:rsidR="00C919CD" w:rsidRDefault="0097639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919CD">
        <w:trPr>
          <w:trHeight w:hRule="exact" w:val="1666"/>
        </w:trPr>
        <w:tc>
          <w:tcPr>
            <w:tcW w:w="9654" w:type="dxa"/>
            <w:gridSpan w:val="4"/>
            <w:shd w:val="clear" w:color="000000" w:fill="FFFFFF"/>
            <w:tcMar>
              <w:left w:w="34" w:type="dxa"/>
              <w:right w:w="34" w:type="dxa"/>
            </w:tcMar>
          </w:tcPr>
          <w:p w:rsidR="00C919CD" w:rsidRPr="0097639D" w:rsidRDefault="00C919CD">
            <w:pPr>
              <w:spacing w:after="0" w:line="240" w:lineRule="auto"/>
              <w:jc w:val="center"/>
              <w:rPr>
                <w:sz w:val="24"/>
                <w:szCs w:val="24"/>
                <w:lang w:val="ru-RU"/>
              </w:rPr>
            </w:pPr>
          </w:p>
          <w:p w:rsidR="00C919CD" w:rsidRPr="0097639D" w:rsidRDefault="0097639D">
            <w:pPr>
              <w:spacing w:after="0" w:line="240" w:lineRule="auto"/>
              <w:jc w:val="center"/>
              <w:rPr>
                <w:sz w:val="24"/>
                <w:szCs w:val="24"/>
                <w:lang w:val="ru-RU"/>
              </w:rPr>
            </w:pPr>
            <w:r w:rsidRPr="0097639D">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919CD" w:rsidRPr="0097639D" w:rsidRDefault="00C919CD">
            <w:pPr>
              <w:spacing w:after="0" w:line="240" w:lineRule="auto"/>
              <w:jc w:val="center"/>
              <w:rPr>
                <w:sz w:val="24"/>
                <w:szCs w:val="24"/>
                <w:lang w:val="ru-RU"/>
              </w:rPr>
            </w:pPr>
          </w:p>
          <w:p w:rsidR="00C919CD" w:rsidRDefault="0097639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919CD">
        <w:trPr>
          <w:trHeight w:hRule="exact" w:val="416"/>
        </w:trPr>
        <w:tc>
          <w:tcPr>
            <w:tcW w:w="5671" w:type="dxa"/>
          </w:tcPr>
          <w:p w:rsidR="00C919CD" w:rsidRDefault="00C919CD"/>
        </w:tc>
        <w:tc>
          <w:tcPr>
            <w:tcW w:w="1702" w:type="dxa"/>
          </w:tcPr>
          <w:p w:rsidR="00C919CD" w:rsidRDefault="00C919CD"/>
        </w:tc>
        <w:tc>
          <w:tcPr>
            <w:tcW w:w="1135" w:type="dxa"/>
          </w:tcPr>
          <w:p w:rsidR="00C919CD" w:rsidRDefault="00C919CD"/>
        </w:tc>
        <w:tc>
          <w:tcPr>
            <w:tcW w:w="1135" w:type="dxa"/>
          </w:tcPr>
          <w:p w:rsidR="00C919CD" w:rsidRDefault="00C919CD"/>
        </w:tc>
      </w:tr>
      <w:tr w:rsidR="00C91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19CD" w:rsidRDefault="0097639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19CD" w:rsidRDefault="0097639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19CD" w:rsidRDefault="0097639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19CD" w:rsidRDefault="0097639D">
            <w:pPr>
              <w:spacing w:after="0" w:line="240" w:lineRule="auto"/>
              <w:jc w:val="center"/>
              <w:rPr>
                <w:sz w:val="24"/>
                <w:szCs w:val="24"/>
              </w:rPr>
            </w:pPr>
            <w:r>
              <w:rPr>
                <w:rFonts w:ascii="Times New Roman" w:hAnsi="Times New Roman" w:cs="Times New Roman"/>
                <w:color w:val="000000"/>
                <w:sz w:val="24"/>
                <w:szCs w:val="24"/>
              </w:rPr>
              <w:t>Часов</w:t>
            </w:r>
          </w:p>
        </w:tc>
      </w:tr>
      <w:tr w:rsidR="00C919CD" w:rsidRPr="007323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9CD" w:rsidRPr="0097639D" w:rsidRDefault="0097639D">
            <w:pPr>
              <w:spacing w:after="0" w:line="240" w:lineRule="auto"/>
              <w:rPr>
                <w:sz w:val="24"/>
                <w:szCs w:val="24"/>
                <w:lang w:val="ru-RU"/>
              </w:rPr>
            </w:pPr>
            <w:r w:rsidRPr="0097639D">
              <w:rPr>
                <w:rFonts w:ascii="Times New Roman" w:hAnsi="Times New Roman" w:cs="Times New Roman"/>
                <w:b/>
                <w:color w:val="000000"/>
                <w:sz w:val="24"/>
                <w:szCs w:val="24"/>
                <w:lang w:val="ru-RU"/>
              </w:rPr>
              <w:t>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9CD" w:rsidRPr="0097639D" w:rsidRDefault="00C919C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9CD" w:rsidRPr="0097639D" w:rsidRDefault="00C919C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9CD" w:rsidRPr="0097639D" w:rsidRDefault="00C919CD">
            <w:pPr>
              <w:rPr>
                <w:lang w:val="ru-RU"/>
              </w:rPr>
            </w:pPr>
          </w:p>
        </w:tc>
      </w:tr>
      <w:tr w:rsidR="00C91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Pr="0097639D" w:rsidRDefault="00C919CD">
            <w:pPr>
              <w:rPr>
                <w:lang w:val="ru-RU"/>
              </w:rPr>
            </w:pP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2</w:t>
            </w:r>
          </w:p>
        </w:tc>
      </w:tr>
      <w:tr w:rsidR="00C91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C919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4</w:t>
            </w:r>
          </w:p>
        </w:tc>
      </w:tr>
      <w:tr w:rsidR="00C91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C919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6</w:t>
            </w:r>
          </w:p>
        </w:tc>
      </w:tr>
      <w:tr w:rsidR="00C91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9CD" w:rsidRDefault="0097639D">
            <w:pPr>
              <w:spacing w:after="0" w:line="240" w:lineRule="auto"/>
              <w:rPr>
                <w:sz w:val="24"/>
                <w:szCs w:val="24"/>
              </w:rPr>
            </w:pPr>
            <w:r>
              <w:rPr>
                <w:rFonts w:ascii="Times New Roman" w:hAnsi="Times New Roman" w:cs="Times New Roman"/>
                <w:b/>
                <w:color w:val="000000"/>
                <w:sz w:val="24"/>
                <w:szCs w:val="24"/>
              </w:rPr>
              <w:t>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9CD" w:rsidRDefault="00C919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9CD" w:rsidRDefault="00C919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9CD" w:rsidRDefault="00C919CD"/>
        </w:tc>
      </w:tr>
      <w:tr w:rsidR="00C91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C919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2</w:t>
            </w:r>
          </w:p>
        </w:tc>
      </w:tr>
      <w:tr w:rsidR="00C91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C919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4</w:t>
            </w:r>
          </w:p>
        </w:tc>
      </w:tr>
      <w:tr w:rsidR="00C91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C919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6</w:t>
            </w:r>
          </w:p>
        </w:tc>
      </w:tr>
      <w:tr w:rsidR="00C91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9CD" w:rsidRDefault="0097639D">
            <w:pPr>
              <w:spacing w:after="0" w:line="240" w:lineRule="auto"/>
              <w:rPr>
                <w:sz w:val="24"/>
                <w:szCs w:val="24"/>
              </w:rPr>
            </w:pPr>
            <w:r>
              <w:rPr>
                <w:rFonts w:ascii="Times New Roman" w:hAnsi="Times New Roman" w:cs="Times New Roman"/>
                <w:b/>
                <w:color w:val="000000"/>
                <w:sz w:val="24"/>
                <w:szCs w:val="24"/>
              </w:rPr>
              <w:t>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9CD" w:rsidRDefault="00C919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9CD" w:rsidRDefault="00C919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9CD" w:rsidRDefault="00C919CD"/>
        </w:tc>
      </w:tr>
      <w:tr w:rsidR="00C91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C919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2</w:t>
            </w:r>
          </w:p>
        </w:tc>
      </w:tr>
      <w:tr w:rsidR="00C91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C919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4</w:t>
            </w:r>
          </w:p>
        </w:tc>
      </w:tr>
      <w:tr w:rsidR="00C91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C919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6</w:t>
            </w:r>
          </w:p>
        </w:tc>
      </w:tr>
      <w:tr w:rsidR="00C91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9CD" w:rsidRDefault="0097639D">
            <w:pPr>
              <w:spacing w:after="0" w:line="240" w:lineRule="auto"/>
              <w:rPr>
                <w:sz w:val="24"/>
                <w:szCs w:val="24"/>
              </w:rPr>
            </w:pPr>
            <w:r>
              <w:rPr>
                <w:rFonts w:ascii="Times New Roman" w:hAnsi="Times New Roman" w:cs="Times New Roman"/>
                <w:b/>
                <w:color w:val="000000"/>
                <w:sz w:val="24"/>
                <w:szCs w:val="24"/>
              </w:rPr>
              <w:t>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9CD" w:rsidRDefault="00C919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9CD" w:rsidRDefault="00C919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9CD" w:rsidRDefault="00C919CD"/>
        </w:tc>
      </w:tr>
      <w:tr w:rsidR="00C91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C919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2</w:t>
            </w:r>
          </w:p>
        </w:tc>
      </w:tr>
      <w:tr w:rsidR="00C91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C919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4</w:t>
            </w:r>
          </w:p>
        </w:tc>
      </w:tr>
      <w:tr w:rsidR="00C91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C919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6</w:t>
            </w:r>
          </w:p>
        </w:tc>
      </w:tr>
      <w:tr w:rsidR="00C91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9CD" w:rsidRDefault="0097639D">
            <w:pPr>
              <w:spacing w:after="0" w:line="240" w:lineRule="auto"/>
              <w:rPr>
                <w:sz w:val="24"/>
                <w:szCs w:val="24"/>
              </w:rPr>
            </w:pPr>
            <w:r>
              <w:rPr>
                <w:rFonts w:ascii="Times New Roman" w:hAnsi="Times New Roman" w:cs="Times New Roman"/>
                <w:b/>
                <w:color w:val="000000"/>
                <w:sz w:val="24"/>
                <w:szCs w:val="24"/>
              </w:rPr>
              <w:t>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9CD" w:rsidRDefault="00C919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9CD" w:rsidRDefault="00C919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9CD" w:rsidRDefault="00C919CD"/>
        </w:tc>
      </w:tr>
      <w:tr w:rsidR="00C91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C919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2</w:t>
            </w:r>
          </w:p>
        </w:tc>
      </w:tr>
      <w:tr w:rsidR="00C91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C919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4</w:t>
            </w:r>
          </w:p>
        </w:tc>
      </w:tr>
      <w:tr w:rsidR="00C91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C919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6</w:t>
            </w:r>
          </w:p>
        </w:tc>
      </w:tr>
      <w:tr w:rsidR="00C91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9CD" w:rsidRDefault="0097639D">
            <w:pPr>
              <w:spacing w:after="0" w:line="240" w:lineRule="auto"/>
              <w:rPr>
                <w:sz w:val="24"/>
                <w:szCs w:val="24"/>
              </w:rPr>
            </w:pPr>
            <w:r>
              <w:rPr>
                <w:rFonts w:ascii="Times New Roman" w:hAnsi="Times New Roman" w:cs="Times New Roman"/>
                <w:b/>
                <w:color w:val="000000"/>
                <w:sz w:val="24"/>
                <w:szCs w:val="24"/>
              </w:rPr>
              <w:t>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9CD" w:rsidRDefault="00C919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9CD" w:rsidRDefault="00C919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9CD" w:rsidRDefault="00C919CD"/>
        </w:tc>
      </w:tr>
      <w:tr w:rsidR="00C91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C919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2</w:t>
            </w:r>
          </w:p>
        </w:tc>
      </w:tr>
      <w:tr w:rsidR="00C91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C919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4</w:t>
            </w:r>
          </w:p>
        </w:tc>
      </w:tr>
      <w:tr w:rsidR="00C91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C919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6</w:t>
            </w:r>
          </w:p>
        </w:tc>
      </w:tr>
      <w:tr w:rsidR="00C91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9CD" w:rsidRDefault="0097639D">
            <w:pPr>
              <w:spacing w:after="0" w:line="240" w:lineRule="auto"/>
              <w:rPr>
                <w:sz w:val="24"/>
                <w:szCs w:val="24"/>
              </w:rPr>
            </w:pPr>
            <w:r>
              <w:rPr>
                <w:rFonts w:ascii="Times New Roman" w:hAnsi="Times New Roman" w:cs="Times New Roman"/>
                <w:b/>
                <w:color w:val="000000"/>
                <w:sz w:val="24"/>
                <w:szCs w:val="24"/>
              </w:rPr>
              <w:t>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9CD" w:rsidRDefault="00C919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9CD" w:rsidRDefault="00C919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9CD" w:rsidRDefault="00C919CD"/>
        </w:tc>
      </w:tr>
      <w:tr w:rsidR="00C91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C919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2</w:t>
            </w:r>
          </w:p>
        </w:tc>
      </w:tr>
      <w:tr w:rsidR="00C91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C919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4</w:t>
            </w:r>
          </w:p>
        </w:tc>
      </w:tr>
      <w:tr w:rsidR="00C91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C919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6</w:t>
            </w:r>
          </w:p>
        </w:tc>
      </w:tr>
      <w:tr w:rsidR="00C91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9CD" w:rsidRDefault="0097639D">
            <w:pPr>
              <w:spacing w:after="0" w:line="240" w:lineRule="auto"/>
              <w:rPr>
                <w:sz w:val="24"/>
                <w:szCs w:val="24"/>
              </w:rPr>
            </w:pPr>
            <w:r>
              <w:rPr>
                <w:rFonts w:ascii="Times New Roman" w:hAnsi="Times New Roman" w:cs="Times New Roman"/>
                <w:b/>
                <w:color w:val="000000"/>
                <w:sz w:val="24"/>
                <w:szCs w:val="24"/>
              </w:rPr>
              <w:t>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9CD" w:rsidRDefault="00C919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9CD" w:rsidRDefault="00C919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9CD" w:rsidRDefault="00C919CD"/>
        </w:tc>
      </w:tr>
      <w:tr w:rsidR="00C91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C919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2</w:t>
            </w:r>
          </w:p>
        </w:tc>
      </w:tr>
      <w:tr w:rsidR="00C91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C919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4</w:t>
            </w:r>
          </w:p>
        </w:tc>
      </w:tr>
      <w:tr w:rsidR="00C91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C919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6</w:t>
            </w:r>
          </w:p>
        </w:tc>
      </w:tr>
      <w:tr w:rsidR="00C919CD" w:rsidRPr="007323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9CD" w:rsidRPr="0097639D" w:rsidRDefault="0097639D">
            <w:pPr>
              <w:spacing w:after="0" w:line="240" w:lineRule="auto"/>
              <w:rPr>
                <w:sz w:val="24"/>
                <w:szCs w:val="24"/>
                <w:lang w:val="ru-RU"/>
              </w:rPr>
            </w:pPr>
            <w:r w:rsidRPr="0097639D">
              <w:rPr>
                <w:rFonts w:ascii="Times New Roman" w:hAnsi="Times New Roman" w:cs="Times New Roman"/>
                <w:b/>
                <w:color w:val="000000"/>
                <w:sz w:val="24"/>
                <w:szCs w:val="24"/>
                <w:lang w:val="ru-RU"/>
              </w:rPr>
              <w:t>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9CD" w:rsidRPr="0097639D" w:rsidRDefault="00C919C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9CD" w:rsidRPr="0097639D" w:rsidRDefault="00C919C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19CD" w:rsidRPr="0097639D" w:rsidRDefault="00C919CD">
            <w:pPr>
              <w:rPr>
                <w:lang w:val="ru-RU"/>
              </w:rPr>
            </w:pPr>
          </w:p>
        </w:tc>
      </w:tr>
      <w:tr w:rsidR="00C91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Pr="0097639D" w:rsidRDefault="00C919CD">
            <w:pPr>
              <w:rPr>
                <w:lang w:val="ru-RU"/>
              </w:rPr>
            </w:pP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2</w:t>
            </w:r>
          </w:p>
        </w:tc>
      </w:tr>
      <w:tr w:rsidR="00C91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C919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4</w:t>
            </w:r>
          </w:p>
        </w:tc>
      </w:tr>
      <w:tr w:rsidR="00C91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C919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6</w:t>
            </w:r>
          </w:p>
        </w:tc>
      </w:tr>
      <w:tr w:rsidR="00C919C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C919C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C919C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color w:val="000000"/>
                <w:sz w:val="24"/>
                <w:szCs w:val="24"/>
              </w:rPr>
              <w:t>108</w:t>
            </w:r>
          </w:p>
        </w:tc>
      </w:tr>
      <w:tr w:rsidR="00C919CD" w:rsidRPr="007323CC">
        <w:trPr>
          <w:trHeight w:hRule="exact" w:val="1362"/>
        </w:trPr>
        <w:tc>
          <w:tcPr>
            <w:tcW w:w="9654" w:type="dxa"/>
            <w:gridSpan w:val="4"/>
            <w:shd w:val="clear" w:color="000000" w:fill="FFFFFF"/>
            <w:tcMar>
              <w:left w:w="34" w:type="dxa"/>
              <w:right w:w="34" w:type="dxa"/>
            </w:tcMar>
          </w:tcPr>
          <w:p w:rsidR="00C919CD" w:rsidRPr="0097639D" w:rsidRDefault="00C919CD">
            <w:pPr>
              <w:spacing w:after="0" w:line="240" w:lineRule="auto"/>
              <w:jc w:val="both"/>
              <w:rPr>
                <w:sz w:val="20"/>
                <w:szCs w:val="20"/>
                <w:lang w:val="ru-RU"/>
              </w:rPr>
            </w:pPr>
          </w:p>
          <w:p w:rsidR="00C919CD" w:rsidRPr="0097639D" w:rsidRDefault="0097639D">
            <w:pPr>
              <w:spacing w:after="0" w:line="240" w:lineRule="auto"/>
              <w:jc w:val="both"/>
              <w:rPr>
                <w:sz w:val="20"/>
                <w:szCs w:val="20"/>
                <w:lang w:val="ru-RU"/>
              </w:rPr>
            </w:pPr>
            <w:r w:rsidRPr="0097639D">
              <w:rPr>
                <w:rFonts w:ascii="Times New Roman" w:hAnsi="Times New Roman" w:cs="Times New Roman"/>
                <w:color w:val="000000"/>
                <w:sz w:val="20"/>
                <w:szCs w:val="20"/>
                <w:lang w:val="ru-RU"/>
              </w:rPr>
              <w:t>* Примечания:</w:t>
            </w:r>
          </w:p>
          <w:p w:rsidR="00C919CD" w:rsidRPr="0097639D" w:rsidRDefault="0097639D">
            <w:pPr>
              <w:spacing w:after="0" w:line="240" w:lineRule="auto"/>
              <w:jc w:val="both"/>
              <w:rPr>
                <w:sz w:val="20"/>
                <w:szCs w:val="20"/>
                <w:lang w:val="ru-RU"/>
              </w:rPr>
            </w:pPr>
            <w:r w:rsidRPr="0097639D">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rsidR="00C919CD" w:rsidRPr="0097639D" w:rsidRDefault="0097639D">
      <w:pPr>
        <w:rPr>
          <w:sz w:val="0"/>
          <w:szCs w:val="0"/>
          <w:lang w:val="ru-RU"/>
        </w:rPr>
      </w:pPr>
      <w:r w:rsidRPr="0097639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919CD" w:rsidRPr="007323CC">
        <w:trPr>
          <w:trHeight w:hRule="exact" w:val="15391"/>
        </w:trPr>
        <w:tc>
          <w:tcPr>
            <w:tcW w:w="9654" w:type="dxa"/>
            <w:shd w:val="clear" w:color="000000" w:fill="FFFFFF"/>
            <w:tcMar>
              <w:left w:w="34" w:type="dxa"/>
              <w:right w:w="34" w:type="dxa"/>
            </w:tcMar>
          </w:tcPr>
          <w:p w:rsidR="00C919CD" w:rsidRPr="0097639D" w:rsidRDefault="0097639D">
            <w:pPr>
              <w:spacing w:after="0" w:line="240" w:lineRule="auto"/>
              <w:jc w:val="both"/>
              <w:rPr>
                <w:sz w:val="20"/>
                <w:szCs w:val="20"/>
                <w:lang w:val="ru-RU"/>
              </w:rPr>
            </w:pPr>
            <w:r w:rsidRPr="0097639D">
              <w:rPr>
                <w:rFonts w:ascii="Times New Roman" w:hAnsi="Times New Roman" w:cs="Times New Roman"/>
                <w:color w:val="000000"/>
                <w:sz w:val="20"/>
                <w:szCs w:val="20"/>
                <w:lang w:val="ru-RU"/>
              </w:rPr>
              <w:lastRenderedPageBreak/>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919CD" w:rsidRPr="0097639D" w:rsidRDefault="0097639D">
            <w:pPr>
              <w:spacing w:after="0" w:line="240" w:lineRule="auto"/>
              <w:jc w:val="both"/>
              <w:rPr>
                <w:sz w:val="20"/>
                <w:szCs w:val="20"/>
                <w:lang w:val="ru-RU"/>
              </w:rPr>
            </w:pPr>
            <w:r w:rsidRPr="0097639D">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919CD" w:rsidRPr="0097639D" w:rsidRDefault="0097639D">
            <w:pPr>
              <w:spacing w:after="0" w:line="240" w:lineRule="auto"/>
              <w:jc w:val="both"/>
              <w:rPr>
                <w:sz w:val="20"/>
                <w:szCs w:val="20"/>
                <w:lang w:val="ru-RU"/>
              </w:rPr>
            </w:pPr>
            <w:r w:rsidRPr="0097639D">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97639D">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919CD" w:rsidRPr="0097639D" w:rsidRDefault="0097639D">
            <w:pPr>
              <w:spacing w:after="0" w:line="240" w:lineRule="auto"/>
              <w:jc w:val="both"/>
              <w:rPr>
                <w:sz w:val="20"/>
                <w:szCs w:val="20"/>
                <w:lang w:val="ru-RU"/>
              </w:rPr>
            </w:pPr>
            <w:r w:rsidRPr="0097639D">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919CD" w:rsidRPr="008A4C1D" w:rsidRDefault="0097639D">
            <w:pPr>
              <w:spacing w:after="0" w:line="240" w:lineRule="auto"/>
              <w:jc w:val="both"/>
              <w:rPr>
                <w:sz w:val="20"/>
                <w:szCs w:val="20"/>
                <w:lang w:val="ru-RU"/>
              </w:rPr>
            </w:pPr>
            <w:r w:rsidRPr="0097639D">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8A4C1D">
              <w:rPr>
                <w:rFonts w:ascii="Times New Roman" w:hAnsi="Times New Roman" w:cs="Times New Roman"/>
                <w:color w:val="000000"/>
                <w:sz w:val="20"/>
                <w:szCs w:val="20"/>
                <w:lang w:val="ru-RU"/>
              </w:rPr>
              <w:t>Академии, принятому на основании заявления обуча-ющегося).</w:t>
            </w:r>
          </w:p>
          <w:p w:rsidR="00C919CD" w:rsidRPr="0097639D" w:rsidRDefault="0097639D">
            <w:pPr>
              <w:spacing w:after="0" w:line="240" w:lineRule="auto"/>
              <w:jc w:val="both"/>
              <w:rPr>
                <w:sz w:val="20"/>
                <w:szCs w:val="20"/>
                <w:lang w:val="ru-RU"/>
              </w:rPr>
            </w:pPr>
            <w:r w:rsidRPr="0097639D">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919CD" w:rsidRPr="0097639D" w:rsidRDefault="0097639D">
            <w:pPr>
              <w:spacing w:after="0" w:line="240" w:lineRule="auto"/>
              <w:jc w:val="both"/>
              <w:rPr>
                <w:sz w:val="20"/>
                <w:szCs w:val="20"/>
                <w:lang w:val="ru-RU"/>
              </w:rPr>
            </w:pPr>
            <w:r w:rsidRPr="0097639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rsidR="00C919CD" w:rsidRPr="0097639D" w:rsidRDefault="0097639D">
      <w:pPr>
        <w:rPr>
          <w:sz w:val="0"/>
          <w:szCs w:val="0"/>
          <w:lang w:val="ru-RU"/>
        </w:rPr>
      </w:pPr>
      <w:r w:rsidRPr="0097639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919CD" w:rsidRPr="007323CC">
        <w:trPr>
          <w:trHeight w:hRule="exact" w:val="1141"/>
        </w:trPr>
        <w:tc>
          <w:tcPr>
            <w:tcW w:w="9654" w:type="dxa"/>
            <w:shd w:val="clear" w:color="000000" w:fill="FFFFFF"/>
            <w:tcMar>
              <w:left w:w="34" w:type="dxa"/>
              <w:right w:w="34" w:type="dxa"/>
            </w:tcMar>
          </w:tcPr>
          <w:p w:rsidR="00C919CD" w:rsidRPr="0097639D" w:rsidRDefault="0097639D">
            <w:pPr>
              <w:spacing w:after="0" w:line="240" w:lineRule="auto"/>
              <w:jc w:val="both"/>
              <w:rPr>
                <w:sz w:val="20"/>
                <w:szCs w:val="20"/>
                <w:lang w:val="ru-RU"/>
              </w:rPr>
            </w:pPr>
            <w:r w:rsidRPr="0097639D">
              <w:rPr>
                <w:rFonts w:ascii="Times New Roman" w:hAnsi="Times New Roman" w:cs="Times New Roman"/>
                <w:color w:val="000000"/>
                <w:sz w:val="20"/>
                <w:szCs w:val="20"/>
                <w:lang w:val="ru-RU"/>
              </w:rPr>
              <w:lastRenderedPageBreak/>
              <w:t>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919CD">
        <w:trPr>
          <w:trHeight w:hRule="exact" w:val="585"/>
        </w:trPr>
        <w:tc>
          <w:tcPr>
            <w:tcW w:w="9654" w:type="dxa"/>
            <w:shd w:val="clear" w:color="000000" w:fill="FFFFFF"/>
            <w:tcMar>
              <w:left w:w="34" w:type="dxa"/>
              <w:right w:w="34" w:type="dxa"/>
            </w:tcMar>
          </w:tcPr>
          <w:p w:rsidR="00C919CD" w:rsidRPr="0097639D" w:rsidRDefault="00C919CD">
            <w:pPr>
              <w:spacing w:after="0" w:line="240" w:lineRule="auto"/>
              <w:rPr>
                <w:sz w:val="24"/>
                <w:szCs w:val="24"/>
                <w:lang w:val="ru-RU"/>
              </w:rPr>
            </w:pPr>
          </w:p>
          <w:p w:rsidR="00C919CD" w:rsidRDefault="0097639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919CD">
        <w:trPr>
          <w:trHeight w:hRule="exact" w:val="277"/>
        </w:trPr>
        <w:tc>
          <w:tcPr>
            <w:tcW w:w="9654" w:type="dxa"/>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919CD">
        <w:trPr>
          <w:trHeight w:hRule="exact" w:val="26"/>
        </w:trPr>
        <w:tc>
          <w:tcPr>
            <w:tcW w:w="9654" w:type="dxa"/>
            <w:vMerge w:val="restart"/>
            <w:shd w:val="clear" w:color="000000" w:fill="FFFFFF"/>
            <w:tcMar>
              <w:left w:w="34" w:type="dxa"/>
              <w:right w:w="34" w:type="dxa"/>
            </w:tcMar>
          </w:tcPr>
          <w:p w:rsidR="00C919CD" w:rsidRDefault="00C919CD"/>
        </w:tc>
      </w:tr>
      <w:tr w:rsidR="00C919CD">
        <w:trPr>
          <w:trHeight w:hRule="exact" w:val="251"/>
        </w:trPr>
        <w:tc>
          <w:tcPr>
            <w:tcW w:w="9654" w:type="dxa"/>
            <w:vMerge/>
            <w:shd w:val="clear" w:color="000000" w:fill="FFFFFF"/>
            <w:tcMar>
              <w:left w:w="34" w:type="dxa"/>
              <w:right w:w="34" w:type="dxa"/>
            </w:tcMar>
          </w:tcPr>
          <w:p w:rsidR="00C919CD" w:rsidRDefault="00C919CD"/>
        </w:tc>
      </w:tr>
      <w:tr w:rsidR="00C919CD" w:rsidRPr="007323CC">
        <w:trPr>
          <w:trHeight w:hRule="exact" w:val="1637"/>
        </w:trPr>
        <w:tc>
          <w:tcPr>
            <w:tcW w:w="9654" w:type="dxa"/>
            <w:shd w:val="clear" w:color="000000" w:fill="FFFFFF"/>
            <w:tcMar>
              <w:left w:w="34" w:type="dxa"/>
              <w:right w:w="34" w:type="dxa"/>
            </w:tcMar>
          </w:tcPr>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rsidR="00C919CD" w:rsidRPr="007323CC">
        <w:trPr>
          <w:trHeight w:hRule="exact" w:val="277"/>
        </w:trPr>
        <w:tc>
          <w:tcPr>
            <w:tcW w:w="9654" w:type="dxa"/>
            <w:shd w:val="clear" w:color="000000" w:fill="FFFFFF"/>
            <w:tcMar>
              <w:left w:w="34" w:type="dxa"/>
              <w:right w:w="34" w:type="dxa"/>
            </w:tcMar>
          </w:tcPr>
          <w:p w:rsidR="00C919CD" w:rsidRPr="0097639D" w:rsidRDefault="00C919CD">
            <w:pPr>
              <w:rPr>
                <w:lang w:val="ru-RU"/>
              </w:rPr>
            </w:pPr>
          </w:p>
        </w:tc>
      </w:tr>
      <w:tr w:rsidR="00C919CD">
        <w:trPr>
          <w:trHeight w:hRule="exact" w:val="1637"/>
        </w:trPr>
        <w:tc>
          <w:tcPr>
            <w:tcW w:w="9654" w:type="dxa"/>
            <w:shd w:val="clear" w:color="000000" w:fill="FFFFFF"/>
            <w:tcMar>
              <w:left w:w="34" w:type="dxa"/>
              <w:right w:w="34" w:type="dxa"/>
            </w:tcMar>
          </w:tcPr>
          <w:p w:rsidR="00C919CD" w:rsidRDefault="0097639D">
            <w:pPr>
              <w:spacing w:after="0" w:line="240" w:lineRule="auto"/>
              <w:jc w:val="both"/>
              <w:rPr>
                <w:sz w:val="24"/>
                <w:szCs w:val="24"/>
              </w:rPr>
            </w:pPr>
            <w:r w:rsidRPr="0097639D">
              <w:rPr>
                <w:rFonts w:ascii="Times New Roman" w:hAnsi="Times New Roman" w:cs="Times New Roman"/>
                <w:color w:val="000000"/>
                <w:sz w:val="24"/>
                <w:szCs w:val="24"/>
                <w:lang w:val="ru-RU"/>
              </w:rPr>
              <w:t xml:space="preserve">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w:t>
            </w:r>
            <w:r>
              <w:rPr>
                <w:rFonts w:ascii="Times New Roman" w:hAnsi="Times New Roman" w:cs="Times New Roman"/>
                <w:color w:val="000000"/>
                <w:sz w:val="24"/>
                <w:szCs w:val="24"/>
              </w:rPr>
              <w:t>Конституционные гарантии. Экономические, социальные, политические права.</w:t>
            </w:r>
          </w:p>
        </w:tc>
      </w:tr>
      <w:tr w:rsidR="00C919CD">
        <w:trPr>
          <w:trHeight w:hRule="exact" w:val="277"/>
        </w:trPr>
        <w:tc>
          <w:tcPr>
            <w:tcW w:w="9654" w:type="dxa"/>
            <w:shd w:val="clear" w:color="000000" w:fill="FFFFFF"/>
            <w:tcMar>
              <w:left w:w="34" w:type="dxa"/>
              <w:right w:w="34" w:type="dxa"/>
            </w:tcMar>
          </w:tcPr>
          <w:p w:rsidR="00C919CD" w:rsidRDefault="00C919CD"/>
        </w:tc>
      </w:tr>
      <w:tr w:rsidR="00C919CD" w:rsidRPr="007323CC">
        <w:trPr>
          <w:trHeight w:hRule="exact" w:val="2178"/>
        </w:trPr>
        <w:tc>
          <w:tcPr>
            <w:tcW w:w="9654" w:type="dxa"/>
            <w:shd w:val="clear" w:color="000000" w:fill="FFFFFF"/>
            <w:tcMar>
              <w:left w:w="34" w:type="dxa"/>
              <w:right w:w="34" w:type="dxa"/>
            </w:tcMar>
          </w:tcPr>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 деятельности.</w:t>
            </w:r>
          </w:p>
        </w:tc>
      </w:tr>
      <w:tr w:rsidR="00C919CD" w:rsidRPr="007323CC">
        <w:trPr>
          <w:trHeight w:hRule="exact" w:val="277"/>
        </w:trPr>
        <w:tc>
          <w:tcPr>
            <w:tcW w:w="9654" w:type="dxa"/>
            <w:shd w:val="clear" w:color="000000" w:fill="FFFFFF"/>
            <w:tcMar>
              <w:left w:w="34" w:type="dxa"/>
              <w:right w:w="34" w:type="dxa"/>
            </w:tcMar>
          </w:tcPr>
          <w:p w:rsidR="00C919CD" w:rsidRPr="0097639D" w:rsidRDefault="00C919CD">
            <w:pPr>
              <w:rPr>
                <w:lang w:val="ru-RU"/>
              </w:rPr>
            </w:pPr>
          </w:p>
        </w:tc>
      </w:tr>
      <w:tr w:rsidR="00C919CD" w:rsidRPr="007323CC">
        <w:trPr>
          <w:trHeight w:hRule="exact" w:val="1096"/>
        </w:trPr>
        <w:tc>
          <w:tcPr>
            <w:tcW w:w="9654" w:type="dxa"/>
            <w:shd w:val="clear" w:color="000000" w:fill="FFFFFF"/>
            <w:tcMar>
              <w:left w:w="34" w:type="dxa"/>
              <w:right w:w="34" w:type="dxa"/>
            </w:tcMar>
          </w:tcPr>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Общие понятия гражданского права как отрасли права. Понятия источников гражданского права. Понятие гражданского правоотношения. Физические и юридические лица как субъекты гражданского права, их статус. Право собственности. Обязательства в гражданском праве и ответственность за попечительство.</w:t>
            </w:r>
          </w:p>
        </w:tc>
      </w:tr>
      <w:tr w:rsidR="00C919CD" w:rsidRPr="007323CC">
        <w:trPr>
          <w:trHeight w:hRule="exact" w:val="277"/>
        </w:trPr>
        <w:tc>
          <w:tcPr>
            <w:tcW w:w="9654" w:type="dxa"/>
            <w:shd w:val="clear" w:color="000000" w:fill="FFFFFF"/>
            <w:tcMar>
              <w:left w:w="34" w:type="dxa"/>
              <w:right w:w="34" w:type="dxa"/>
            </w:tcMar>
          </w:tcPr>
          <w:p w:rsidR="00C919CD" w:rsidRPr="0097639D" w:rsidRDefault="00C919CD">
            <w:pPr>
              <w:rPr>
                <w:lang w:val="ru-RU"/>
              </w:rPr>
            </w:pPr>
          </w:p>
        </w:tc>
      </w:tr>
      <w:tr w:rsidR="00C919CD">
        <w:trPr>
          <w:trHeight w:hRule="exact" w:val="1637"/>
        </w:trPr>
        <w:tc>
          <w:tcPr>
            <w:tcW w:w="9654" w:type="dxa"/>
            <w:shd w:val="clear" w:color="000000" w:fill="FFFFFF"/>
            <w:tcMar>
              <w:left w:w="34" w:type="dxa"/>
              <w:right w:w="34" w:type="dxa"/>
            </w:tcMar>
          </w:tcPr>
          <w:p w:rsidR="00C919CD" w:rsidRDefault="0097639D">
            <w:pPr>
              <w:spacing w:after="0" w:line="240" w:lineRule="auto"/>
              <w:jc w:val="both"/>
              <w:rPr>
                <w:sz w:val="24"/>
                <w:szCs w:val="24"/>
              </w:rPr>
            </w:pPr>
            <w:r w:rsidRPr="0097639D">
              <w:rPr>
                <w:rFonts w:ascii="Times New Roman" w:hAnsi="Times New Roman" w:cs="Times New Roman"/>
                <w:color w:val="000000"/>
                <w:sz w:val="24"/>
                <w:szCs w:val="24"/>
                <w:lang w:val="ru-RU"/>
              </w:rPr>
              <w:t xml:space="preserve">Общие положения семейного права как отрасли права. Общая характеристика брачно- семейных отношений. Субъекты и объекты семейных правоотношений. Взаимные права и обязанности супругов. Имущественные отношения супругов, родителей и детей. Совместная и личная собственность супругов. Общая характеристика возникновения отношений между родителями и детьми. Права и обязанности родителей. </w:t>
            </w:r>
            <w:r>
              <w:rPr>
                <w:rFonts w:ascii="Times New Roman" w:hAnsi="Times New Roman" w:cs="Times New Roman"/>
                <w:color w:val="000000"/>
                <w:sz w:val="24"/>
                <w:szCs w:val="24"/>
              </w:rPr>
              <w:t>Ответственность по семейному праву.</w:t>
            </w:r>
          </w:p>
        </w:tc>
      </w:tr>
      <w:tr w:rsidR="00C919CD">
        <w:trPr>
          <w:trHeight w:hRule="exact" w:val="277"/>
        </w:trPr>
        <w:tc>
          <w:tcPr>
            <w:tcW w:w="9654" w:type="dxa"/>
            <w:shd w:val="clear" w:color="000000" w:fill="FFFFFF"/>
            <w:tcMar>
              <w:left w:w="34" w:type="dxa"/>
              <w:right w:w="34" w:type="dxa"/>
            </w:tcMar>
          </w:tcPr>
          <w:p w:rsidR="00C919CD" w:rsidRDefault="00C919CD"/>
        </w:tc>
      </w:tr>
      <w:tr w:rsidR="00C919CD">
        <w:trPr>
          <w:trHeight w:hRule="exact" w:val="826"/>
        </w:trPr>
        <w:tc>
          <w:tcPr>
            <w:tcW w:w="9654" w:type="dxa"/>
            <w:shd w:val="clear" w:color="000000" w:fill="FFFFFF"/>
            <w:tcMar>
              <w:left w:w="34" w:type="dxa"/>
              <w:right w:w="34" w:type="dxa"/>
            </w:tcMar>
          </w:tcPr>
          <w:p w:rsidR="00C919CD" w:rsidRDefault="0097639D">
            <w:pPr>
              <w:spacing w:after="0" w:line="240" w:lineRule="auto"/>
              <w:jc w:val="both"/>
              <w:rPr>
                <w:sz w:val="24"/>
                <w:szCs w:val="24"/>
              </w:rPr>
            </w:pPr>
            <w:r w:rsidRPr="0097639D">
              <w:rPr>
                <w:rFonts w:ascii="Times New Roman" w:hAnsi="Times New Roman" w:cs="Times New Roman"/>
                <w:color w:val="000000"/>
                <w:sz w:val="24"/>
                <w:szCs w:val="24"/>
                <w:lang w:val="ru-RU"/>
              </w:rPr>
              <w:t xml:space="preserve">Экологическое право. Предмет, источники объекты экологического права. </w:t>
            </w:r>
            <w:r>
              <w:rPr>
                <w:rFonts w:ascii="Times New Roman" w:hAnsi="Times New Roman" w:cs="Times New Roman"/>
                <w:color w:val="000000"/>
                <w:sz w:val="24"/>
                <w:szCs w:val="24"/>
              </w:rPr>
              <w:t>Правовое регулирование природопользования. Ответственность за экологические нарушения.</w:t>
            </w:r>
          </w:p>
        </w:tc>
      </w:tr>
      <w:tr w:rsidR="00C919CD">
        <w:trPr>
          <w:trHeight w:hRule="exact" w:val="277"/>
        </w:trPr>
        <w:tc>
          <w:tcPr>
            <w:tcW w:w="9654" w:type="dxa"/>
            <w:shd w:val="clear" w:color="000000" w:fill="FFFFFF"/>
            <w:tcMar>
              <w:left w:w="34" w:type="dxa"/>
              <w:right w:w="34" w:type="dxa"/>
            </w:tcMar>
          </w:tcPr>
          <w:p w:rsidR="00C919CD" w:rsidRDefault="00C919CD"/>
        </w:tc>
      </w:tr>
      <w:tr w:rsidR="00C919CD">
        <w:trPr>
          <w:trHeight w:hRule="exact" w:val="1366"/>
        </w:trPr>
        <w:tc>
          <w:tcPr>
            <w:tcW w:w="9654" w:type="dxa"/>
            <w:shd w:val="clear" w:color="000000" w:fill="FFFFFF"/>
            <w:tcMar>
              <w:left w:w="34" w:type="dxa"/>
              <w:right w:w="34" w:type="dxa"/>
            </w:tcMar>
          </w:tcPr>
          <w:p w:rsidR="00C919CD" w:rsidRDefault="0097639D">
            <w:pPr>
              <w:spacing w:after="0" w:line="240" w:lineRule="auto"/>
              <w:jc w:val="both"/>
              <w:rPr>
                <w:sz w:val="24"/>
                <w:szCs w:val="24"/>
              </w:rPr>
            </w:pPr>
            <w:r w:rsidRPr="0097639D">
              <w:rPr>
                <w:rFonts w:ascii="Times New Roman" w:hAnsi="Times New Roman" w:cs="Times New Roman"/>
                <w:color w:val="000000"/>
                <w:sz w:val="24"/>
                <w:szCs w:val="24"/>
                <w:lang w:val="ru-RU"/>
              </w:rPr>
              <w:t xml:space="preserve">Общие положения об отрасли административного права. Понятие административного права и административного правоотношения. Субъекты административного права. Система органов исполнительной власти в Государственная служба. </w:t>
            </w:r>
            <w:r>
              <w:rPr>
                <w:rFonts w:ascii="Times New Roman" w:hAnsi="Times New Roman" w:cs="Times New Roman"/>
                <w:color w:val="000000"/>
                <w:sz w:val="24"/>
                <w:szCs w:val="24"/>
              </w:rPr>
              <w:t>Административные правонарушения и административная ответственность. Основные административные наказания.</w:t>
            </w:r>
          </w:p>
        </w:tc>
      </w:tr>
      <w:tr w:rsidR="00C919CD">
        <w:trPr>
          <w:trHeight w:hRule="exact" w:val="277"/>
        </w:trPr>
        <w:tc>
          <w:tcPr>
            <w:tcW w:w="9654" w:type="dxa"/>
            <w:shd w:val="clear" w:color="000000" w:fill="FFFFFF"/>
            <w:tcMar>
              <w:left w:w="34" w:type="dxa"/>
              <w:right w:w="34" w:type="dxa"/>
            </w:tcMar>
          </w:tcPr>
          <w:p w:rsidR="00C919CD" w:rsidRDefault="00C919CD"/>
        </w:tc>
      </w:tr>
      <w:tr w:rsidR="00C919CD">
        <w:trPr>
          <w:trHeight w:hRule="exact" w:val="784"/>
        </w:trPr>
        <w:tc>
          <w:tcPr>
            <w:tcW w:w="9654" w:type="dxa"/>
            <w:shd w:val="clear" w:color="000000" w:fill="FFFFFF"/>
            <w:tcMar>
              <w:left w:w="34" w:type="dxa"/>
              <w:right w:w="34" w:type="dxa"/>
            </w:tcMar>
          </w:tcPr>
          <w:p w:rsidR="00C919CD" w:rsidRDefault="0097639D">
            <w:pPr>
              <w:spacing w:after="0" w:line="240" w:lineRule="auto"/>
              <w:jc w:val="both"/>
              <w:rPr>
                <w:sz w:val="24"/>
                <w:szCs w:val="24"/>
              </w:rPr>
            </w:pPr>
            <w:r w:rsidRPr="0097639D">
              <w:rPr>
                <w:rFonts w:ascii="Times New Roman" w:hAnsi="Times New Roman" w:cs="Times New Roman"/>
                <w:color w:val="000000"/>
                <w:sz w:val="24"/>
                <w:szCs w:val="24"/>
                <w:lang w:val="ru-RU"/>
              </w:rPr>
              <w:t xml:space="preserve">Общие положения об отрасли и науке уголовного права. Понятие уголовного закона. Общее понятие преступления. </w:t>
            </w:r>
            <w:r>
              <w:rPr>
                <w:rFonts w:ascii="Times New Roman" w:hAnsi="Times New Roman" w:cs="Times New Roman"/>
                <w:color w:val="000000"/>
                <w:sz w:val="24"/>
                <w:szCs w:val="24"/>
              </w:rPr>
              <w:t>Категории преступлений. Общие условия</w:t>
            </w:r>
          </w:p>
        </w:tc>
      </w:tr>
    </w:tbl>
    <w:p w:rsidR="00C919CD" w:rsidRDefault="009763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19CD">
        <w:trPr>
          <w:trHeight w:hRule="exact" w:val="1096"/>
        </w:trPr>
        <w:tc>
          <w:tcPr>
            <w:tcW w:w="9654" w:type="dxa"/>
            <w:shd w:val="clear" w:color="000000" w:fill="FFFFFF"/>
            <w:tcMar>
              <w:left w:w="34" w:type="dxa"/>
              <w:right w:w="34" w:type="dxa"/>
            </w:tcMar>
          </w:tcPr>
          <w:p w:rsidR="00C919CD" w:rsidRDefault="0097639D">
            <w:pPr>
              <w:spacing w:after="0" w:line="240" w:lineRule="auto"/>
              <w:jc w:val="both"/>
              <w:rPr>
                <w:sz w:val="24"/>
                <w:szCs w:val="24"/>
              </w:rPr>
            </w:pPr>
            <w:r w:rsidRPr="0097639D">
              <w:rPr>
                <w:rFonts w:ascii="Times New Roman" w:hAnsi="Times New Roman" w:cs="Times New Roman"/>
                <w:color w:val="000000"/>
                <w:sz w:val="24"/>
                <w:szCs w:val="24"/>
                <w:lang w:val="ru-RU"/>
              </w:rPr>
              <w:lastRenderedPageBreak/>
              <w:t xml:space="preserve">уголовной ответственности. Виды психических расстройств и их влияние на способность лица нести уголовную ответственность. Понятие состава преступления. Уголовное наказание: понятие, виды. Уголовная ответственность за совершение преступлений. </w:t>
            </w:r>
            <w:r>
              <w:rPr>
                <w:rFonts w:ascii="Times New Roman" w:hAnsi="Times New Roman" w:cs="Times New Roman"/>
                <w:color w:val="000000"/>
                <w:sz w:val="24"/>
                <w:szCs w:val="24"/>
              </w:rPr>
              <w:t>Особенности уголовной ответственности и наказания.</w:t>
            </w:r>
          </w:p>
        </w:tc>
      </w:tr>
      <w:tr w:rsidR="00C919CD">
        <w:trPr>
          <w:trHeight w:hRule="exact" w:val="277"/>
        </w:trPr>
        <w:tc>
          <w:tcPr>
            <w:tcW w:w="9654" w:type="dxa"/>
            <w:shd w:val="clear" w:color="000000" w:fill="FFFFFF"/>
            <w:tcMar>
              <w:left w:w="34" w:type="dxa"/>
              <w:right w:w="34" w:type="dxa"/>
            </w:tcMar>
          </w:tcPr>
          <w:p w:rsidR="00C919CD" w:rsidRDefault="00C919CD"/>
        </w:tc>
      </w:tr>
      <w:tr w:rsidR="00C919CD">
        <w:trPr>
          <w:trHeight w:hRule="exact" w:val="1366"/>
        </w:trPr>
        <w:tc>
          <w:tcPr>
            <w:tcW w:w="9654" w:type="dxa"/>
            <w:shd w:val="clear" w:color="000000" w:fill="FFFFFF"/>
            <w:tcMar>
              <w:left w:w="34" w:type="dxa"/>
              <w:right w:w="34" w:type="dxa"/>
            </w:tcMar>
          </w:tcPr>
          <w:p w:rsidR="00C919CD" w:rsidRDefault="0097639D">
            <w:pPr>
              <w:spacing w:after="0" w:line="240" w:lineRule="auto"/>
              <w:jc w:val="both"/>
              <w:rPr>
                <w:sz w:val="24"/>
                <w:szCs w:val="24"/>
              </w:rPr>
            </w:pPr>
            <w:r w:rsidRPr="0097639D">
              <w:rPr>
                <w:rFonts w:ascii="Times New Roman" w:hAnsi="Times New Roman" w:cs="Times New Roman"/>
                <w:color w:val="000000"/>
                <w:sz w:val="24"/>
                <w:szCs w:val="24"/>
                <w:lang w:val="ru-RU"/>
              </w:rPr>
              <w:t xml:space="preserve">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w:t>
            </w:r>
            <w:r>
              <w:rPr>
                <w:rFonts w:ascii="Times New Roman" w:hAnsi="Times New Roman" w:cs="Times New Roman"/>
                <w:color w:val="000000"/>
                <w:sz w:val="24"/>
                <w:szCs w:val="24"/>
              </w:rPr>
              <w:t>Понятие, юридическая природа и классификация конституционных прав, свобод.</w:t>
            </w:r>
          </w:p>
        </w:tc>
      </w:tr>
      <w:tr w:rsidR="00C919CD">
        <w:trPr>
          <w:trHeight w:hRule="exact" w:val="277"/>
        </w:trPr>
        <w:tc>
          <w:tcPr>
            <w:tcW w:w="9654" w:type="dxa"/>
            <w:shd w:val="clear" w:color="000000" w:fill="FFFFFF"/>
            <w:tcMar>
              <w:left w:w="34" w:type="dxa"/>
              <w:right w:w="34" w:type="dxa"/>
            </w:tcMar>
          </w:tcPr>
          <w:p w:rsidR="00C919CD" w:rsidRDefault="0097639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919CD">
        <w:trPr>
          <w:trHeight w:hRule="exact" w:val="14"/>
        </w:trPr>
        <w:tc>
          <w:tcPr>
            <w:tcW w:w="9640" w:type="dxa"/>
          </w:tcPr>
          <w:p w:rsidR="00C919CD" w:rsidRDefault="00C919CD"/>
        </w:tc>
      </w:tr>
      <w:tr w:rsidR="00C919CD">
        <w:trPr>
          <w:trHeight w:hRule="exact" w:val="277"/>
        </w:trPr>
        <w:tc>
          <w:tcPr>
            <w:tcW w:w="9654" w:type="dxa"/>
            <w:shd w:val="clear" w:color="000000" w:fill="FFFFFF"/>
            <w:tcMar>
              <w:left w:w="34" w:type="dxa"/>
              <w:right w:w="34" w:type="dxa"/>
            </w:tcMar>
          </w:tcPr>
          <w:p w:rsidR="00C919CD" w:rsidRDefault="00C919CD"/>
        </w:tc>
      </w:tr>
      <w:tr w:rsidR="00C919CD" w:rsidRPr="007323CC">
        <w:trPr>
          <w:trHeight w:hRule="exact" w:val="2178"/>
        </w:trPr>
        <w:tc>
          <w:tcPr>
            <w:tcW w:w="9654" w:type="dxa"/>
            <w:shd w:val="clear" w:color="000000" w:fill="FFFFFF"/>
            <w:tcMar>
              <w:left w:w="34" w:type="dxa"/>
              <w:right w:w="34" w:type="dxa"/>
            </w:tcMar>
          </w:tcPr>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1.Представьте в виде таблицы сравнительную характеристику различных теорий происхождения государства и права.  Проанализируйте и сравните «патриархальную» и «психо</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2.На основе анализа Конституции РФ составьте схемы: «Признаки государственной власти», «Система разделения властей» (с характеристикой каждой ветви власти).</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3.Древние юристы говорили: «Право есть искусство добра и справедливости». Объясните, как вы понимаете это выражение. Какие требования к правовым нормам оно содержит?</w:t>
            </w:r>
          </w:p>
        </w:tc>
      </w:tr>
      <w:tr w:rsidR="00C919CD" w:rsidRPr="007323CC">
        <w:trPr>
          <w:trHeight w:hRule="exact" w:val="14"/>
        </w:trPr>
        <w:tc>
          <w:tcPr>
            <w:tcW w:w="9640" w:type="dxa"/>
          </w:tcPr>
          <w:p w:rsidR="00C919CD" w:rsidRPr="0097639D" w:rsidRDefault="00C919CD">
            <w:pPr>
              <w:rPr>
                <w:lang w:val="ru-RU"/>
              </w:rPr>
            </w:pPr>
          </w:p>
        </w:tc>
      </w:tr>
      <w:tr w:rsidR="00C919CD" w:rsidRPr="007323CC">
        <w:trPr>
          <w:trHeight w:hRule="exact" w:val="277"/>
        </w:trPr>
        <w:tc>
          <w:tcPr>
            <w:tcW w:w="9654" w:type="dxa"/>
            <w:shd w:val="clear" w:color="000000" w:fill="FFFFFF"/>
            <w:tcMar>
              <w:left w:w="34" w:type="dxa"/>
              <w:right w:w="34" w:type="dxa"/>
            </w:tcMar>
          </w:tcPr>
          <w:p w:rsidR="00C919CD" w:rsidRPr="0097639D" w:rsidRDefault="00C919CD">
            <w:pPr>
              <w:rPr>
                <w:lang w:val="ru-RU"/>
              </w:rPr>
            </w:pPr>
          </w:p>
        </w:tc>
      </w:tr>
      <w:tr w:rsidR="00C919CD">
        <w:trPr>
          <w:trHeight w:hRule="exact" w:val="5423"/>
        </w:trPr>
        <w:tc>
          <w:tcPr>
            <w:tcW w:w="9654" w:type="dxa"/>
            <w:shd w:val="clear" w:color="000000" w:fill="FFFFFF"/>
            <w:tcMar>
              <w:left w:w="34" w:type="dxa"/>
              <w:right w:w="34" w:type="dxa"/>
            </w:tcMar>
          </w:tcPr>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Кейс-задача1.</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Гладышев, Коробов и Мурадян по предварительному сговору совершили хищение. 12 В ходе предварительного следствия было установлено, что у Гладышева отец является депутатом областной думы, Коробов работает на заводе «Серп и молот», а неработающий Мурадян приехал из Армении в Москву два месяца назад. Какое значение будут иметь указанные обстоятельства при рассмотрении дела в суде?</w:t>
            </w:r>
          </w:p>
          <w:p w:rsidR="00C919CD" w:rsidRPr="0097639D" w:rsidRDefault="00C919CD">
            <w:pPr>
              <w:spacing w:after="0" w:line="240" w:lineRule="auto"/>
              <w:jc w:val="both"/>
              <w:rPr>
                <w:sz w:val="24"/>
                <w:szCs w:val="24"/>
                <w:lang w:val="ru-RU"/>
              </w:rPr>
            </w:pP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Кейс-задача 2.</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Ученик 7-го класса школы № 86 г. Саратова Еремин, находившийся в течение месяца на излечении в больнице по поводу пневмонии, после выписки пришел в школу, но по распоряжению классного руководителя не был допущен к занятиям. По ее мнению, учитывая диагноз заболевания, поставленный врачами, мальчик мог заразить окружающих и этим причинить вред остальным ученикам в классе. Правильно ли она поступила?</w:t>
            </w:r>
          </w:p>
          <w:p w:rsidR="00C919CD" w:rsidRPr="0097639D" w:rsidRDefault="00C919CD">
            <w:pPr>
              <w:spacing w:after="0" w:line="240" w:lineRule="auto"/>
              <w:jc w:val="both"/>
              <w:rPr>
                <w:sz w:val="24"/>
                <w:szCs w:val="24"/>
                <w:lang w:val="ru-RU"/>
              </w:rPr>
            </w:pP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Кейс-задача 3.</w:t>
            </w:r>
          </w:p>
          <w:p w:rsidR="00C919CD" w:rsidRDefault="0097639D">
            <w:pPr>
              <w:spacing w:after="0" w:line="240" w:lineRule="auto"/>
              <w:jc w:val="both"/>
              <w:rPr>
                <w:sz w:val="24"/>
                <w:szCs w:val="24"/>
              </w:rPr>
            </w:pPr>
            <w:r w:rsidRPr="0097639D">
              <w:rPr>
                <w:rFonts w:ascii="Times New Roman" w:hAnsi="Times New Roman" w:cs="Times New Roman"/>
                <w:color w:val="000000"/>
                <w:sz w:val="24"/>
                <w:szCs w:val="24"/>
                <w:lang w:val="ru-RU"/>
              </w:rPr>
              <w:t xml:space="preserve">Киясов, проживающий в г. Ханты-Мансийске, в 2007 г. окончил среднюю </w:t>
            </w:r>
            <w:r w:rsidRPr="008A4C1D">
              <w:rPr>
                <w:rFonts w:ascii="Times New Roman" w:hAnsi="Times New Roman" w:cs="Times New Roman"/>
                <w:color w:val="000000"/>
                <w:sz w:val="24"/>
                <w:szCs w:val="24"/>
                <w:lang w:val="ru-RU"/>
              </w:rPr>
              <w:t xml:space="preserve">школу. </w:t>
            </w:r>
            <w:r w:rsidRPr="0097639D">
              <w:rPr>
                <w:rFonts w:ascii="Times New Roman" w:hAnsi="Times New Roman" w:cs="Times New Roman"/>
                <w:color w:val="000000"/>
                <w:sz w:val="24"/>
                <w:szCs w:val="24"/>
                <w:lang w:val="ru-RU"/>
              </w:rPr>
              <w:t xml:space="preserve">В июле того же года он приехал в Москву с целью поступления в институт. Однако в приеме документов ему отказали, сославшись на то, что он не является жителем г. Москвы. </w:t>
            </w:r>
            <w:r>
              <w:rPr>
                <w:rFonts w:ascii="Times New Roman" w:hAnsi="Times New Roman" w:cs="Times New Roman"/>
                <w:color w:val="000000"/>
                <w:sz w:val="24"/>
                <w:szCs w:val="24"/>
              </w:rPr>
              <w:t>Правомерны ли такие действия?</w:t>
            </w:r>
          </w:p>
        </w:tc>
      </w:tr>
    </w:tbl>
    <w:p w:rsidR="00C919CD" w:rsidRDefault="009763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19CD">
        <w:trPr>
          <w:trHeight w:hRule="exact" w:val="277"/>
        </w:trPr>
        <w:tc>
          <w:tcPr>
            <w:tcW w:w="9654" w:type="dxa"/>
            <w:shd w:val="clear" w:color="000000" w:fill="FFFFFF"/>
            <w:tcMar>
              <w:left w:w="34" w:type="dxa"/>
              <w:right w:w="34" w:type="dxa"/>
            </w:tcMar>
          </w:tcPr>
          <w:p w:rsidR="00C919CD" w:rsidRDefault="00C919CD"/>
        </w:tc>
      </w:tr>
      <w:tr w:rsidR="00C919CD">
        <w:trPr>
          <w:trHeight w:hRule="exact" w:val="12726"/>
        </w:trPr>
        <w:tc>
          <w:tcPr>
            <w:tcW w:w="9654" w:type="dxa"/>
            <w:shd w:val="clear" w:color="000000" w:fill="FFFFFF"/>
            <w:tcMar>
              <w:left w:w="34" w:type="dxa"/>
              <w:right w:w="34" w:type="dxa"/>
            </w:tcMar>
          </w:tcPr>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Кейс-задача 1.</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Ученик 5-го класса школы № 281 г. Москвы Топорков на период школьных каникул решил устроиться на работу в качестве курьера в редакцию газеты «Городской вестник». Родители не возражали против его трудоустройства. Однако в редакции ему отказали в приёме на вакантную должность. Правомерны ли такие действия?</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Кейс-задача 2.</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15 - летний Олег Бутылин после окончания девяти классов решил пойти работать и продолжать образование в вечерней школе. Директор базы Посылторга, куда он обратился с просьбой о трудоустройстве, отказал ему в приёме на работу, поскольку Бутылин не достиг 16-летнего возраста, с которого допускается приём на работу. Прав ли директор?</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Кейс-задача 3.</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Петров устраивался учеником слесаря в акционерное общество «ЗИЛ». Поскольку ему через два месяца должно было исполниться 18 лет, администрация потребовала от него справку о состоянии здоровья из районной поликлиники. Петров отказался принести такую справку, заявив, что здоровье у него хорошее. Кроме того, он является призывником и месяц назад проходил медицинскую комиссию в военкомате Юго- Восточного административного округа г. Москвы. В отделе кадров отказались принять на работу Петрова без справки о состоянии здоровья, что побудило его обратиться в суд. Какое решение должен принять суд? Кейс-задача 4.</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Студентка-вечерница шестого курса экономического факультета МГТУ «МАМИ» Веточкина хотела устроиться на вакантную должность старшего бухгалтера треста «Мосжилстрой». Однако в приёме на работу ей отказали, сославшись на то, что она является студенткой-выпускницей и в скором времени должна уйти в учебный отпуск сроком на четыре месяца для подготовки и написания дипломной работы. Отсутствие же работника длительное время неблагоприятно отразится на производственной деятельности. Правомерен ли отказ администрации?</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Кейс-задача 5.</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В АО Московский трикотажный комбинат «Вариант» с просьбой о трудоустройстве обратились: ткачиха Сидорова, юрисконсульт Петренко и водитель Остапов. Все они представили в отдел кадров свои трудовые книжки и паспорта. Какие ещё документы вправе потребовать от них администрация акционерного общества?</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Кейс-задача 6.</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Фетисова, проработавшая 10 лет кондитером в акционерном обществе «Бабаевское», была уволена в январе текущего года по сокращению штатов (п.2 ч. 1 ст.81 ТК РФ). Через месяц после увольнения она получила направление органа по трудоустройству на кондитерскую фабрику «Красный октябрь» для занятия вакантной должности кондитера. Однако администрация фабрики отказалась принять Фетисову на работу, если она не пройдёт медицинский осмотр в медсанчасти фабрики. Правомерны ли действия администрации?</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Кейс-задача 7.</w:t>
            </w:r>
          </w:p>
          <w:p w:rsidR="00C919CD" w:rsidRDefault="0097639D">
            <w:pPr>
              <w:spacing w:after="0" w:line="240" w:lineRule="auto"/>
              <w:jc w:val="both"/>
              <w:rPr>
                <w:sz w:val="24"/>
                <w:szCs w:val="24"/>
              </w:rPr>
            </w:pPr>
            <w:r w:rsidRPr="0097639D">
              <w:rPr>
                <w:rFonts w:ascii="Times New Roman" w:hAnsi="Times New Roman" w:cs="Times New Roman"/>
                <w:color w:val="000000"/>
                <w:sz w:val="24"/>
                <w:szCs w:val="24"/>
                <w:lang w:val="ru-RU"/>
              </w:rPr>
              <w:t xml:space="preserve">Травкин был принят в АО «Завод Серп и Молот» подручным сталевара с месячным испытательным сроком. Спустя три недели администрация издала приказ о его увольнении как не выдержавшего испытания. Травкин обжаловал приказ администрации в суд, сославшись на то, что администрация уволила его до окончания испытательного срока, а также не получила предварительного согласия профсоюзной организации на увольнение. </w:t>
            </w:r>
            <w:r>
              <w:rPr>
                <w:rFonts w:ascii="Times New Roman" w:hAnsi="Times New Roman" w:cs="Times New Roman"/>
                <w:color w:val="000000"/>
                <w:sz w:val="24"/>
                <w:szCs w:val="24"/>
              </w:rPr>
              <w:t>Какое решение должен принять суд?</w:t>
            </w:r>
          </w:p>
        </w:tc>
      </w:tr>
    </w:tbl>
    <w:p w:rsidR="00C919CD" w:rsidRDefault="009763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19CD">
        <w:trPr>
          <w:trHeight w:hRule="exact" w:val="277"/>
        </w:trPr>
        <w:tc>
          <w:tcPr>
            <w:tcW w:w="9654" w:type="dxa"/>
            <w:shd w:val="clear" w:color="000000" w:fill="FFFFFF"/>
            <w:tcMar>
              <w:left w:w="34" w:type="dxa"/>
              <w:right w:w="34" w:type="dxa"/>
            </w:tcMar>
          </w:tcPr>
          <w:p w:rsidR="00C919CD" w:rsidRDefault="00C919CD"/>
        </w:tc>
      </w:tr>
      <w:tr w:rsidR="00C919CD" w:rsidRPr="007323CC">
        <w:trPr>
          <w:trHeight w:hRule="exact" w:val="4612"/>
        </w:trPr>
        <w:tc>
          <w:tcPr>
            <w:tcW w:w="9654" w:type="dxa"/>
            <w:shd w:val="clear" w:color="000000" w:fill="FFFFFF"/>
            <w:tcMar>
              <w:left w:w="34" w:type="dxa"/>
              <w:right w:w="34" w:type="dxa"/>
            </w:tcMar>
          </w:tcPr>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1. Дайте анализ правоотношениям купли-продажи (субъекты, кто ими может быть; объект; содержание — права и обязанности субъектов). Что является юридическим фактом для возникновения правоотношения купли-продажи?</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2. Проанализируйте нормы Гражданского кодекса РФ оправе собственности. Определите элементы правоотношения собственности (субъекты, кто ими может быть; объект; содержание — права и обязанности субъектов). Что является юридическим фактом для возникновения правоотношения собственности?</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3. Иванов составил завещание, согласно которому его квартира после его смерти переходит в собственность дочери. Определите юридические факты, наступление которых необходимо для возникновения права собственности дочери Иванова на квартиру (на основании норм Гражданского кодекса РФ о наследовании). Перечислите их в хронологическом порядке. К каким видам юридических фактов они относятся?</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4. Составьте схему «Правоспособность и дееспособность в различных отраслях права» и отразите в ней виды субъектов данных отраслей, моменты возникновения и прекращения правоспособности и дееспособности, содержание правоспособности.</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5. Составьте схему «Формы сделок». Приведите примеры письменных доказательств, на которые можно было бы сослаться в подтверждение факта совершения сделки.</w:t>
            </w:r>
          </w:p>
        </w:tc>
      </w:tr>
      <w:tr w:rsidR="00C919CD" w:rsidRPr="007323CC">
        <w:trPr>
          <w:trHeight w:hRule="exact" w:val="14"/>
        </w:trPr>
        <w:tc>
          <w:tcPr>
            <w:tcW w:w="9640" w:type="dxa"/>
          </w:tcPr>
          <w:p w:rsidR="00C919CD" w:rsidRPr="0097639D" w:rsidRDefault="00C919CD">
            <w:pPr>
              <w:rPr>
                <w:lang w:val="ru-RU"/>
              </w:rPr>
            </w:pPr>
          </w:p>
        </w:tc>
      </w:tr>
      <w:tr w:rsidR="00C919CD" w:rsidRPr="007323CC">
        <w:trPr>
          <w:trHeight w:hRule="exact" w:val="277"/>
        </w:trPr>
        <w:tc>
          <w:tcPr>
            <w:tcW w:w="9654" w:type="dxa"/>
            <w:shd w:val="clear" w:color="000000" w:fill="FFFFFF"/>
            <w:tcMar>
              <w:left w:w="34" w:type="dxa"/>
              <w:right w:w="34" w:type="dxa"/>
            </w:tcMar>
          </w:tcPr>
          <w:p w:rsidR="00C919CD" w:rsidRPr="0097639D" w:rsidRDefault="00C919CD">
            <w:pPr>
              <w:rPr>
                <w:lang w:val="ru-RU"/>
              </w:rPr>
            </w:pPr>
          </w:p>
        </w:tc>
      </w:tr>
      <w:tr w:rsidR="00C919CD" w:rsidRPr="007323CC">
        <w:trPr>
          <w:trHeight w:hRule="exact" w:val="5694"/>
        </w:trPr>
        <w:tc>
          <w:tcPr>
            <w:tcW w:w="9654" w:type="dxa"/>
            <w:shd w:val="clear" w:color="000000" w:fill="FFFFFF"/>
            <w:tcMar>
              <w:left w:w="34" w:type="dxa"/>
              <w:right w:w="34" w:type="dxa"/>
            </w:tcMar>
          </w:tcPr>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1.На основании анализа Семейного кодекса РФ составьте схемы «Вступление в брак и расторжение брака», «Права и обязанности супругов», «Правовой режим имущества супругов», «Права и обязанности родителей и детей», «Алиментные правоотношения».</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2. Анастасия Никифорова (19 год) и Виктор Кузнецов (17 лет) решили пожениться. Работники ЗАГСа, в котором они решили зарегистрировать брак, указали на необходимость несовершеннолетнему Кузнецову получить согласие на заключение брака органа местного самоуправления по месту жительства. Кузнецов считал, что такое разрешение ему не нужно, так как он решением суда объявлен полностью дееспособным. Обоснованы ли действия работников ЗАГСа?</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3.В.В.Фёдоров обратился в органы записи актов гражданского состояния с просьбой об исправлении записи о рождении ребенка. На исправление записи получено согласие от матери ребенка и лица, записанного отцом. Как следует поступить работникам ЗАГСа?</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4. 13 июня 1997 года 29-летняя Мария Ольченко предъявила иск об установлении отцовства и взыскании алиментов к Сидорчуку В.Т..При этом Ольченко требовала взыскать с него средства на содержание ребёнка за прошедший со дня рождения ребёнка срок (с 16 февраля 1997 года) в соответствии со п.2 ст.107 СК РФ, так как Сидорчук всячески уклонялся содержания детей: несколько раз менял место работы и место жительства. 7 августа 1997 года суд удовлетворил иск, признав Сидорчука В.Т. отцом и обязав его выплачивать алименты со дня обращения М.Н.Ольченко в суд. Во взыскании средств за прошедшее время суд отказал. Правильно ли поступил суд?</w:t>
            </w:r>
          </w:p>
        </w:tc>
      </w:tr>
    </w:tbl>
    <w:p w:rsidR="00C919CD" w:rsidRPr="0097639D" w:rsidRDefault="0097639D">
      <w:pPr>
        <w:rPr>
          <w:sz w:val="0"/>
          <w:szCs w:val="0"/>
          <w:lang w:val="ru-RU"/>
        </w:rPr>
      </w:pPr>
      <w:r w:rsidRPr="0097639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919CD" w:rsidRPr="007323CC">
        <w:trPr>
          <w:trHeight w:hRule="exact" w:val="277"/>
        </w:trPr>
        <w:tc>
          <w:tcPr>
            <w:tcW w:w="9654" w:type="dxa"/>
            <w:shd w:val="clear" w:color="000000" w:fill="FFFFFF"/>
            <w:tcMar>
              <w:left w:w="34" w:type="dxa"/>
              <w:right w:w="34" w:type="dxa"/>
            </w:tcMar>
          </w:tcPr>
          <w:p w:rsidR="00C919CD" w:rsidRPr="0097639D" w:rsidRDefault="00C919CD">
            <w:pPr>
              <w:rPr>
                <w:lang w:val="ru-RU"/>
              </w:rPr>
            </w:pPr>
          </w:p>
        </w:tc>
      </w:tr>
      <w:tr w:rsidR="00C919CD">
        <w:trPr>
          <w:trHeight w:hRule="exact" w:val="15099"/>
        </w:trPr>
        <w:tc>
          <w:tcPr>
            <w:tcW w:w="9654" w:type="dxa"/>
            <w:shd w:val="clear" w:color="000000" w:fill="FFFFFF"/>
            <w:tcMar>
              <w:left w:w="34" w:type="dxa"/>
              <w:right w:w="34" w:type="dxa"/>
            </w:tcMar>
          </w:tcPr>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Тестовые задания.</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1. Экологическое право представляет собой совокупность пра¬вовых норм, которые регулируют общественные отноше¬ния, возникающие в результате взаимодействия общества и</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1) экологии</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2) окружающей среды</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3) животного мира</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4) экологических организаций</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2. Объектом экологического права является</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1) экология</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2) человек</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3) окружающая среда</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4) глобальные проблемы современности</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3. Экологическое право в классификации отраслей права оп¬ределяется как отрасль</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1) комплексная</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2) базовая</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3) профилирующая</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4) специальная</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4. Федеральное законодательство среду, качество которой обес¬печивает устойчивое функционирование естественных эко¬логических систем, природных и природно- антропогенных объектов, определяет как</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1) устойчивую</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2) развитую</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3) допустимую</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4) благоприятную</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5. Основным документом, закрепившим требования по экологическому нормированию, является</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1) Конституция Российской Федерации</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2) Закон «Об охране окружающей среды»</w:t>
            </w:r>
          </w:p>
          <w:p w:rsidR="00C919CD" w:rsidRPr="008A4C1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xml:space="preserve">3) Декларация по окружающей среде и развитию </w:t>
            </w:r>
            <w:r w:rsidRPr="008A4C1D">
              <w:rPr>
                <w:rFonts w:ascii="Times New Roman" w:hAnsi="Times New Roman" w:cs="Times New Roman"/>
                <w:color w:val="000000"/>
                <w:sz w:val="24"/>
                <w:szCs w:val="24"/>
                <w:lang w:val="ru-RU"/>
              </w:rPr>
              <w:t>(Рио-де-¬Жанейро, 1992)</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4) Федеральный закон «О недрах»</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6. Естественная экологическая система, природный ландшафт и составляющие их элементы, сохранившие свои природ¬ные свойства, в федеральном законе называются</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1) природным объектом</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2) природно-антропогенным объектом</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3) антропогенным объектом</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4) природной средой</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7. Природный объект, изменённый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 в федераль¬ном законе называется</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1) природной средой</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2) природно-антропогенным объектом</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3) антропогенным объектом</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4) естественной экологической системой</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8. Объект, созданный человеком для обеспечения его соци¬альных потребностей и не обладающий свойствами природ¬ных объектов, в федеральном законе называется</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1) природной средой</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2) природно-антропогенным объектом</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3) антропогенным объектом</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4) естественной экологической системой</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9. Территория, которая не подверглась изменению в результа¬те хозяйственной и иной деятельности и характеризуется сочетанием определённых типов рельефа местности, почв, растительности, сформированных в единых климатических условиях, в федеральном законе называется</w:t>
            </w:r>
          </w:p>
          <w:p w:rsidR="00C919CD" w:rsidRDefault="0097639D">
            <w:pPr>
              <w:spacing w:after="0" w:line="240" w:lineRule="auto"/>
              <w:jc w:val="both"/>
              <w:rPr>
                <w:sz w:val="24"/>
                <w:szCs w:val="24"/>
              </w:rPr>
            </w:pPr>
            <w:r>
              <w:rPr>
                <w:rFonts w:ascii="Times New Roman" w:hAnsi="Times New Roman" w:cs="Times New Roman"/>
                <w:color w:val="000000"/>
                <w:sz w:val="24"/>
                <w:szCs w:val="24"/>
              </w:rPr>
              <w:t>1) окружающей природной средой</w:t>
            </w:r>
          </w:p>
        </w:tc>
      </w:tr>
    </w:tbl>
    <w:p w:rsidR="00C919CD" w:rsidRDefault="009763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19CD" w:rsidRPr="007323CC">
        <w:trPr>
          <w:trHeight w:hRule="exact" w:val="2719"/>
        </w:trPr>
        <w:tc>
          <w:tcPr>
            <w:tcW w:w="9654" w:type="dxa"/>
            <w:shd w:val="clear" w:color="000000" w:fill="FFFFFF"/>
            <w:tcMar>
              <w:left w:w="34" w:type="dxa"/>
              <w:right w:w="34" w:type="dxa"/>
            </w:tcMar>
          </w:tcPr>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lastRenderedPageBreak/>
              <w:t>2) природным ландшафтом</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3) естественной экологической системой</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4) природным объектом</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10. Состояние окружающей среды, которое характеризуется фи¬зическими, химическими, биологическими и иными показа¬телями и (или) их совокупностью, в федеральном законе называется</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1) качеством окружающей среды</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2) загрязнением окружающей среды</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3) нормативами допустимых выбросов</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4) экологическим аудитом.</w:t>
            </w:r>
          </w:p>
        </w:tc>
      </w:tr>
      <w:tr w:rsidR="00C919CD" w:rsidRPr="007323CC">
        <w:trPr>
          <w:trHeight w:hRule="exact" w:val="14"/>
        </w:trPr>
        <w:tc>
          <w:tcPr>
            <w:tcW w:w="9640" w:type="dxa"/>
          </w:tcPr>
          <w:p w:rsidR="00C919CD" w:rsidRPr="0097639D" w:rsidRDefault="00C919CD">
            <w:pPr>
              <w:rPr>
                <w:lang w:val="ru-RU"/>
              </w:rPr>
            </w:pPr>
          </w:p>
        </w:tc>
      </w:tr>
      <w:tr w:rsidR="00C919CD" w:rsidRPr="007323CC">
        <w:trPr>
          <w:trHeight w:hRule="exact" w:val="277"/>
        </w:trPr>
        <w:tc>
          <w:tcPr>
            <w:tcW w:w="9654" w:type="dxa"/>
            <w:shd w:val="clear" w:color="000000" w:fill="FFFFFF"/>
            <w:tcMar>
              <w:left w:w="34" w:type="dxa"/>
              <w:right w:w="34" w:type="dxa"/>
            </w:tcMar>
          </w:tcPr>
          <w:p w:rsidR="00C919CD" w:rsidRPr="0097639D" w:rsidRDefault="00C919CD">
            <w:pPr>
              <w:rPr>
                <w:lang w:val="ru-RU"/>
              </w:rPr>
            </w:pPr>
          </w:p>
        </w:tc>
      </w:tr>
      <w:tr w:rsidR="00C919CD" w:rsidRPr="007323CC">
        <w:trPr>
          <w:trHeight w:hRule="exact" w:val="4341"/>
        </w:trPr>
        <w:tc>
          <w:tcPr>
            <w:tcW w:w="9654" w:type="dxa"/>
            <w:shd w:val="clear" w:color="000000" w:fill="FFFFFF"/>
            <w:tcMar>
              <w:left w:w="34" w:type="dxa"/>
              <w:right w:w="34" w:type="dxa"/>
            </w:tcMar>
          </w:tcPr>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1.Попов в результате неаккуратного обращения с паспортом привёл его в негодность. Впоследствии он написал заявление на имя начальника паспортного стола отделения милиции с просьбой выдать новый паспорт установленного образца. 21 Можно ли привлечь Попова к административной ответственности?</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2. Рабочий мясокомбината Лизунов неоднократно похищал колбасные изделия из цеха, в котором работал, пронося их под одеждой через проходную комбината. Однажды, пытаясь пронести большое количество сосисок, он был задержан сотрудником военизированной охраны Волоховым. В ходе проверки, проведенной по факту хищения Лизуновым продукции с мясокомбината, было установлено, что причиненный им предприятию ущерб составил 7000 рублей. Можно ли в данной ситуации привлечь Лизунова к административной ответственности?</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3. Комендант одного из корпусов университета взыскивал штраф в размере ста рублей со студентов за курение в не отведенных для этого местах. На возражения студентов он отвечал, что это мера установлена в краевом законе, и, согласно приказу ректора, комендант уполномочен «применять все необходимые меры». Прокомментируйте ситуацию. Можно ли обжаловать (оспорить) приказ ректора и действия коменданта?</w:t>
            </w:r>
          </w:p>
        </w:tc>
      </w:tr>
      <w:tr w:rsidR="00C919CD" w:rsidRPr="007323CC">
        <w:trPr>
          <w:trHeight w:hRule="exact" w:val="14"/>
        </w:trPr>
        <w:tc>
          <w:tcPr>
            <w:tcW w:w="9640" w:type="dxa"/>
          </w:tcPr>
          <w:p w:rsidR="00C919CD" w:rsidRPr="0097639D" w:rsidRDefault="00C919CD">
            <w:pPr>
              <w:rPr>
                <w:lang w:val="ru-RU"/>
              </w:rPr>
            </w:pPr>
          </w:p>
        </w:tc>
      </w:tr>
      <w:tr w:rsidR="00C919CD" w:rsidRPr="007323CC">
        <w:trPr>
          <w:trHeight w:hRule="exact" w:val="277"/>
        </w:trPr>
        <w:tc>
          <w:tcPr>
            <w:tcW w:w="9654" w:type="dxa"/>
            <w:shd w:val="clear" w:color="000000" w:fill="FFFFFF"/>
            <w:tcMar>
              <w:left w:w="34" w:type="dxa"/>
              <w:right w:w="34" w:type="dxa"/>
            </w:tcMar>
          </w:tcPr>
          <w:p w:rsidR="00C919CD" w:rsidRPr="0097639D" w:rsidRDefault="00C919CD">
            <w:pPr>
              <w:rPr>
                <w:lang w:val="ru-RU"/>
              </w:rPr>
            </w:pPr>
          </w:p>
        </w:tc>
      </w:tr>
      <w:tr w:rsidR="00C919CD" w:rsidRPr="007323CC">
        <w:trPr>
          <w:trHeight w:hRule="exact" w:val="7046"/>
        </w:trPr>
        <w:tc>
          <w:tcPr>
            <w:tcW w:w="9654" w:type="dxa"/>
            <w:shd w:val="clear" w:color="000000" w:fill="FFFFFF"/>
            <w:tcMar>
              <w:left w:w="34" w:type="dxa"/>
              <w:right w:w="34" w:type="dxa"/>
            </w:tcMar>
          </w:tcPr>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1.Гражданин Франции пытался вывезти за границу несколько годовых комплектов приложения к журналу «Нива» за 1909-1912 годы, скрывая их от таможенного контроля. То есть совершил действия, предусмотренные ст. 188 УК РФ, которые квалифицируются как контрабанда. Возможно ли привлечение его к уголовной ответственности?</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2. Рядовой Рябцев, проходивший срочную службу в воинской части, находящейся в Грузии, совершил хищение боеприпасов к автомату Калашникова. По законам какой страны он может быть привлечён к уголовной ответственности?</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3. Студенты МГТУ «МАМИ» Инкин и Фокин поспорили о том, что следует считать совокупностью преступлений. Инкин считал, что совокупностью преступлений признаётся совершение двух или более преступлений, предусмотренных одной статьёй или частью статьи УК РФ. Фокин полагал, что совокупностью преступлений признаётся совершение двух или более преступлений, предусмотренных различными статьями или частями статьи УК РФ. Кто из них прав?</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4. Трусов был осуждён сроком на пять лет и оштрафован в размере 120 000 рублей по ст. 153 УК РФ (подмена ребёнка). Спустя два года после освобождения результатом его неосторожного обращения с огнём явилось уничтожение автомашины «Жигули», принадлежавшей его другу Батову (ст. 168 УК РФ). Можно ли считать Трусова рецидивистом?</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5. 17 - летний Пухов, распив дома бутылку портвейна, вышел на улицу. Его нетрезвое состояние бросалось в глаза и проезжавший мимо наряд милиции пытался доставить его в вытрезвитель. В ответ Пухов, оскорбляя представителей власти, разразился нецензурной бранью. Его действия были квалифицированы по ст. 319 УК РФ. В суде Пухов заявил, что ничего не помнит, поскольку в то время находился в состоянии алкогольного опьянения. Возможно ли в данной ситуации привлечение Пухова к уголовной ответственности?</w:t>
            </w:r>
          </w:p>
        </w:tc>
      </w:tr>
    </w:tbl>
    <w:p w:rsidR="00C919CD" w:rsidRPr="0097639D" w:rsidRDefault="0097639D">
      <w:pPr>
        <w:rPr>
          <w:sz w:val="0"/>
          <w:szCs w:val="0"/>
          <w:lang w:val="ru-RU"/>
        </w:rPr>
      </w:pPr>
      <w:r w:rsidRPr="0097639D">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C919CD" w:rsidRPr="007323CC">
        <w:trPr>
          <w:trHeight w:hRule="exact" w:val="277"/>
        </w:trPr>
        <w:tc>
          <w:tcPr>
            <w:tcW w:w="9654" w:type="dxa"/>
            <w:gridSpan w:val="2"/>
            <w:shd w:val="clear" w:color="000000" w:fill="FFFFFF"/>
            <w:tcMar>
              <w:left w:w="34" w:type="dxa"/>
              <w:right w:w="34" w:type="dxa"/>
            </w:tcMar>
          </w:tcPr>
          <w:p w:rsidR="00C919CD" w:rsidRPr="0097639D" w:rsidRDefault="00C919CD">
            <w:pPr>
              <w:rPr>
                <w:lang w:val="ru-RU"/>
              </w:rPr>
            </w:pPr>
          </w:p>
        </w:tc>
      </w:tr>
      <w:tr w:rsidR="00C919CD" w:rsidRPr="007323CC">
        <w:trPr>
          <w:trHeight w:hRule="exact" w:val="1907"/>
        </w:trPr>
        <w:tc>
          <w:tcPr>
            <w:tcW w:w="9654" w:type="dxa"/>
            <w:gridSpan w:val="2"/>
            <w:shd w:val="clear" w:color="000000" w:fill="FFFFFF"/>
            <w:tcMar>
              <w:left w:w="34" w:type="dxa"/>
              <w:right w:w="34" w:type="dxa"/>
            </w:tcMar>
          </w:tcPr>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1. Подготовьте таблицу, отражающую различные подходы к классификации прав и свобод человека.</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2. Подготовить эссе на одну из тем (по выбору):</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Соотношение понятий «охрана» и «защита» прав;</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Роль международного права в защите прав и свобод человека.</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Место Европейского суда по правам человека в правовом механизме защиты прав человека и гражданина.</w:t>
            </w:r>
          </w:p>
        </w:tc>
      </w:tr>
      <w:tr w:rsidR="00C919CD" w:rsidRPr="007323CC">
        <w:trPr>
          <w:trHeight w:hRule="exact" w:val="855"/>
        </w:trPr>
        <w:tc>
          <w:tcPr>
            <w:tcW w:w="9654" w:type="dxa"/>
            <w:gridSpan w:val="2"/>
            <w:shd w:val="clear" w:color="000000" w:fill="FFFFFF"/>
            <w:tcMar>
              <w:left w:w="34" w:type="dxa"/>
              <w:right w:w="34" w:type="dxa"/>
            </w:tcMar>
          </w:tcPr>
          <w:p w:rsidR="00C919CD" w:rsidRPr="0097639D" w:rsidRDefault="00C919CD">
            <w:pPr>
              <w:spacing w:after="0" w:line="240" w:lineRule="auto"/>
              <w:rPr>
                <w:sz w:val="24"/>
                <w:szCs w:val="24"/>
                <w:lang w:val="ru-RU"/>
              </w:rPr>
            </w:pPr>
          </w:p>
          <w:p w:rsidR="00C919CD" w:rsidRPr="0097639D" w:rsidRDefault="0097639D">
            <w:pPr>
              <w:spacing w:after="0" w:line="240" w:lineRule="auto"/>
              <w:rPr>
                <w:sz w:val="24"/>
                <w:szCs w:val="24"/>
                <w:lang w:val="ru-RU"/>
              </w:rPr>
            </w:pPr>
            <w:r w:rsidRPr="0097639D">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919CD" w:rsidRPr="007323CC">
        <w:trPr>
          <w:trHeight w:hRule="exact" w:val="4912"/>
        </w:trPr>
        <w:tc>
          <w:tcPr>
            <w:tcW w:w="9654" w:type="dxa"/>
            <w:gridSpan w:val="2"/>
            <w:shd w:val="clear" w:color="000000" w:fill="FFFFFF"/>
            <w:tcMar>
              <w:left w:w="34" w:type="dxa"/>
              <w:right w:w="34" w:type="dxa"/>
            </w:tcMar>
          </w:tcPr>
          <w:p w:rsidR="00C919CD" w:rsidRPr="0097639D" w:rsidRDefault="0097639D">
            <w:pPr>
              <w:spacing w:after="0" w:line="240" w:lineRule="auto"/>
              <w:rPr>
                <w:sz w:val="24"/>
                <w:szCs w:val="24"/>
                <w:lang w:val="ru-RU"/>
              </w:rPr>
            </w:pPr>
            <w:r w:rsidRPr="0097639D">
              <w:rPr>
                <w:rFonts w:ascii="Times New Roman" w:hAnsi="Times New Roman" w:cs="Times New Roman"/>
                <w:color w:val="000000"/>
                <w:sz w:val="24"/>
                <w:szCs w:val="24"/>
                <w:lang w:val="ru-RU"/>
              </w:rPr>
              <w:t>1. Методические указания для обучающихся по освоению дисциплины «Правоведение» / Лобжанидзе Галина Ираклиевна. – Омск: Изд-во Омской гуманитарной академии, 202</w:t>
            </w:r>
            <w:r w:rsidR="007323CC">
              <w:rPr>
                <w:rFonts w:ascii="Times New Roman" w:hAnsi="Times New Roman" w:cs="Times New Roman"/>
                <w:color w:val="000000"/>
                <w:sz w:val="24"/>
                <w:szCs w:val="24"/>
                <w:lang w:val="ru-RU"/>
              </w:rPr>
              <w:t>1</w:t>
            </w:r>
            <w:r w:rsidRPr="0097639D">
              <w:rPr>
                <w:rFonts w:ascii="Times New Roman" w:hAnsi="Times New Roman" w:cs="Times New Roman"/>
                <w:color w:val="000000"/>
                <w:sz w:val="24"/>
                <w:szCs w:val="24"/>
                <w:lang w:val="ru-RU"/>
              </w:rPr>
              <w:t>.</w:t>
            </w:r>
          </w:p>
          <w:p w:rsidR="00C919CD" w:rsidRPr="0097639D" w:rsidRDefault="0097639D">
            <w:pPr>
              <w:spacing w:after="0" w:line="240" w:lineRule="auto"/>
              <w:rPr>
                <w:sz w:val="24"/>
                <w:szCs w:val="24"/>
                <w:lang w:val="ru-RU"/>
              </w:rPr>
            </w:pPr>
            <w:r w:rsidRPr="0097639D">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919CD" w:rsidRPr="0097639D" w:rsidRDefault="0097639D">
            <w:pPr>
              <w:spacing w:after="0" w:line="240" w:lineRule="auto"/>
              <w:rPr>
                <w:sz w:val="24"/>
                <w:szCs w:val="24"/>
                <w:lang w:val="ru-RU"/>
              </w:rPr>
            </w:pPr>
            <w:r w:rsidRPr="0097639D">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919CD" w:rsidRPr="0097639D" w:rsidRDefault="0097639D">
            <w:pPr>
              <w:spacing w:after="0" w:line="240" w:lineRule="auto"/>
              <w:rPr>
                <w:sz w:val="24"/>
                <w:szCs w:val="24"/>
                <w:lang w:val="ru-RU"/>
              </w:rPr>
            </w:pPr>
            <w:r w:rsidRPr="0097639D">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919CD" w:rsidRPr="007323CC">
        <w:trPr>
          <w:trHeight w:hRule="exact" w:val="138"/>
        </w:trPr>
        <w:tc>
          <w:tcPr>
            <w:tcW w:w="285" w:type="dxa"/>
          </w:tcPr>
          <w:p w:rsidR="00C919CD" w:rsidRPr="0097639D" w:rsidRDefault="00C919CD">
            <w:pPr>
              <w:rPr>
                <w:lang w:val="ru-RU"/>
              </w:rPr>
            </w:pPr>
          </w:p>
        </w:tc>
        <w:tc>
          <w:tcPr>
            <w:tcW w:w="9356" w:type="dxa"/>
          </w:tcPr>
          <w:p w:rsidR="00C919CD" w:rsidRPr="0097639D" w:rsidRDefault="00C919CD">
            <w:pPr>
              <w:rPr>
                <w:lang w:val="ru-RU"/>
              </w:rPr>
            </w:pPr>
          </w:p>
        </w:tc>
      </w:tr>
      <w:tr w:rsidR="00C919CD">
        <w:trPr>
          <w:trHeight w:hRule="exact" w:val="855"/>
        </w:trPr>
        <w:tc>
          <w:tcPr>
            <w:tcW w:w="9654" w:type="dxa"/>
            <w:gridSpan w:val="2"/>
            <w:shd w:val="clear" w:color="000000" w:fill="FFFFFF"/>
            <w:tcMar>
              <w:left w:w="34" w:type="dxa"/>
              <w:right w:w="34" w:type="dxa"/>
            </w:tcMar>
          </w:tcPr>
          <w:p w:rsidR="00C919CD" w:rsidRPr="0097639D" w:rsidRDefault="0097639D">
            <w:pPr>
              <w:spacing w:after="0" w:line="240" w:lineRule="auto"/>
              <w:rPr>
                <w:sz w:val="24"/>
                <w:szCs w:val="24"/>
                <w:lang w:val="ru-RU"/>
              </w:rPr>
            </w:pPr>
            <w:r w:rsidRPr="0097639D">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919CD" w:rsidRDefault="0097639D">
            <w:pPr>
              <w:spacing w:after="0" w:line="240" w:lineRule="auto"/>
              <w:rPr>
                <w:sz w:val="24"/>
                <w:szCs w:val="24"/>
              </w:rPr>
            </w:pPr>
            <w:r>
              <w:rPr>
                <w:rFonts w:ascii="Times New Roman" w:hAnsi="Times New Roman" w:cs="Times New Roman"/>
                <w:b/>
                <w:color w:val="000000"/>
                <w:sz w:val="24"/>
                <w:szCs w:val="24"/>
              </w:rPr>
              <w:t>Основная:</w:t>
            </w:r>
          </w:p>
        </w:tc>
      </w:tr>
      <w:tr w:rsidR="00C919CD" w:rsidRPr="007323CC">
        <w:trPr>
          <w:trHeight w:hRule="exact" w:val="1096"/>
        </w:trPr>
        <w:tc>
          <w:tcPr>
            <w:tcW w:w="9654" w:type="dxa"/>
            <w:gridSpan w:val="2"/>
            <w:shd w:val="clear" w:color="000000" w:fill="FFFFFF"/>
            <w:tcMar>
              <w:left w:w="34" w:type="dxa"/>
              <w:right w:w="34" w:type="dxa"/>
            </w:tcMar>
          </w:tcPr>
          <w:p w:rsidR="00C919CD" w:rsidRPr="0097639D" w:rsidRDefault="0097639D">
            <w:pPr>
              <w:spacing w:after="0" w:line="240" w:lineRule="auto"/>
              <w:ind w:firstLine="725"/>
              <w:jc w:val="both"/>
              <w:rPr>
                <w:sz w:val="24"/>
                <w:szCs w:val="24"/>
                <w:lang w:val="ru-RU"/>
              </w:rPr>
            </w:pPr>
            <w:r w:rsidRPr="0097639D">
              <w:rPr>
                <w:rFonts w:ascii="Times New Roman" w:hAnsi="Times New Roman" w:cs="Times New Roman"/>
                <w:color w:val="000000"/>
                <w:sz w:val="24"/>
                <w:szCs w:val="24"/>
                <w:lang w:val="ru-RU"/>
              </w:rPr>
              <w:t>1.</w:t>
            </w:r>
            <w:r w:rsidRPr="0097639D">
              <w:rPr>
                <w:lang w:val="ru-RU"/>
              </w:rPr>
              <w:t xml:space="preserve"> </w:t>
            </w:r>
            <w:r w:rsidRPr="0097639D">
              <w:rPr>
                <w:rFonts w:ascii="Times New Roman" w:hAnsi="Times New Roman" w:cs="Times New Roman"/>
                <w:color w:val="000000"/>
                <w:sz w:val="24"/>
                <w:szCs w:val="24"/>
                <w:lang w:val="ru-RU"/>
              </w:rPr>
              <w:t>Правоведение</w:t>
            </w:r>
            <w:r w:rsidRPr="0097639D">
              <w:rPr>
                <w:lang w:val="ru-RU"/>
              </w:rPr>
              <w:t xml:space="preserve"> </w:t>
            </w:r>
            <w:r w:rsidRPr="0097639D">
              <w:rPr>
                <w:rFonts w:ascii="Times New Roman" w:hAnsi="Times New Roman" w:cs="Times New Roman"/>
                <w:color w:val="000000"/>
                <w:sz w:val="24"/>
                <w:szCs w:val="24"/>
                <w:lang w:val="ru-RU"/>
              </w:rPr>
              <w:t>/</w:t>
            </w:r>
            <w:r w:rsidRPr="0097639D">
              <w:rPr>
                <w:lang w:val="ru-RU"/>
              </w:rPr>
              <w:t xml:space="preserve"> </w:t>
            </w:r>
            <w:r w:rsidRPr="0097639D">
              <w:rPr>
                <w:rFonts w:ascii="Times New Roman" w:hAnsi="Times New Roman" w:cs="Times New Roman"/>
                <w:color w:val="000000"/>
                <w:sz w:val="24"/>
                <w:szCs w:val="24"/>
                <w:lang w:val="ru-RU"/>
              </w:rPr>
              <w:t>Белов</w:t>
            </w:r>
            <w:r w:rsidRPr="0097639D">
              <w:rPr>
                <w:lang w:val="ru-RU"/>
              </w:rPr>
              <w:t xml:space="preserve"> </w:t>
            </w:r>
            <w:r w:rsidRPr="0097639D">
              <w:rPr>
                <w:rFonts w:ascii="Times New Roman" w:hAnsi="Times New Roman" w:cs="Times New Roman"/>
                <w:color w:val="000000"/>
                <w:sz w:val="24"/>
                <w:szCs w:val="24"/>
                <w:lang w:val="ru-RU"/>
              </w:rPr>
              <w:t>В.</w:t>
            </w:r>
            <w:r w:rsidRPr="0097639D">
              <w:rPr>
                <w:lang w:val="ru-RU"/>
              </w:rPr>
              <w:t xml:space="preserve"> </w:t>
            </w:r>
            <w:r w:rsidRPr="0097639D">
              <w:rPr>
                <w:rFonts w:ascii="Times New Roman" w:hAnsi="Times New Roman" w:cs="Times New Roman"/>
                <w:color w:val="000000"/>
                <w:sz w:val="24"/>
                <w:szCs w:val="24"/>
                <w:lang w:val="ru-RU"/>
              </w:rPr>
              <w:t>А.,</w:t>
            </w:r>
            <w:r w:rsidRPr="0097639D">
              <w:rPr>
                <w:lang w:val="ru-RU"/>
              </w:rPr>
              <w:t xml:space="preserve"> </w:t>
            </w:r>
            <w:r w:rsidRPr="0097639D">
              <w:rPr>
                <w:rFonts w:ascii="Times New Roman" w:hAnsi="Times New Roman" w:cs="Times New Roman"/>
                <w:color w:val="000000"/>
                <w:sz w:val="24"/>
                <w:szCs w:val="24"/>
                <w:lang w:val="ru-RU"/>
              </w:rPr>
              <w:t>Пугинский</w:t>
            </w:r>
            <w:r w:rsidRPr="0097639D">
              <w:rPr>
                <w:lang w:val="ru-RU"/>
              </w:rPr>
              <w:t xml:space="preserve"> </w:t>
            </w:r>
            <w:r w:rsidRPr="0097639D">
              <w:rPr>
                <w:rFonts w:ascii="Times New Roman" w:hAnsi="Times New Roman" w:cs="Times New Roman"/>
                <w:color w:val="000000"/>
                <w:sz w:val="24"/>
                <w:szCs w:val="24"/>
                <w:lang w:val="ru-RU"/>
              </w:rPr>
              <w:t>Б.</w:t>
            </w:r>
            <w:r w:rsidRPr="0097639D">
              <w:rPr>
                <w:lang w:val="ru-RU"/>
              </w:rPr>
              <w:t xml:space="preserve"> </w:t>
            </w:r>
            <w:r w:rsidRPr="0097639D">
              <w:rPr>
                <w:rFonts w:ascii="Times New Roman" w:hAnsi="Times New Roman" w:cs="Times New Roman"/>
                <w:color w:val="000000"/>
                <w:sz w:val="24"/>
                <w:szCs w:val="24"/>
                <w:lang w:val="ru-RU"/>
              </w:rPr>
              <w:t>И.,</w:t>
            </w:r>
            <w:r w:rsidRPr="0097639D">
              <w:rPr>
                <w:lang w:val="ru-RU"/>
              </w:rPr>
              <w:t xml:space="preserve"> </w:t>
            </w:r>
            <w:r w:rsidRPr="0097639D">
              <w:rPr>
                <w:rFonts w:ascii="Times New Roman" w:hAnsi="Times New Roman" w:cs="Times New Roman"/>
                <w:color w:val="000000"/>
                <w:sz w:val="24"/>
                <w:szCs w:val="24"/>
                <w:lang w:val="ru-RU"/>
              </w:rPr>
              <w:t>Абросимова</w:t>
            </w:r>
            <w:r w:rsidRPr="0097639D">
              <w:rPr>
                <w:lang w:val="ru-RU"/>
              </w:rPr>
              <w:t xml:space="preserve"> </w:t>
            </w:r>
            <w:r w:rsidRPr="0097639D">
              <w:rPr>
                <w:rFonts w:ascii="Times New Roman" w:hAnsi="Times New Roman" w:cs="Times New Roman"/>
                <w:color w:val="000000"/>
                <w:sz w:val="24"/>
                <w:szCs w:val="24"/>
                <w:lang w:val="ru-RU"/>
              </w:rPr>
              <w:t>Е.</w:t>
            </w:r>
            <w:r w:rsidRPr="0097639D">
              <w:rPr>
                <w:lang w:val="ru-RU"/>
              </w:rPr>
              <w:t xml:space="preserve"> </w:t>
            </w:r>
            <w:r w:rsidRPr="0097639D">
              <w:rPr>
                <w:rFonts w:ascii="Times New Roman" w:hAnsi="Times New Roman" w:cs="Times New Roman"/>
                <w:color w:val="000000"/>
                <w:sz w:val="24"/>
                <w:szCs w:val="24"/>
                <w:lang w:val="ru-RU"/>
              </w:rPr>
              <w:t>А.,</w:t>
            </w:r>
            <w:r w:rsidRPr="0097639D">
              <w:rPr>
                <w:lang w:val="ru-RU"/>
              </w:rPr>
              <w:t xml:space="preserve"> </w:t>
            </w:r>
            <w:r w:rsidRPr="0097639D">
              <w:rPr>
                <w:rFonts w:ascii="Times New Roman" w:hAnsi="Times New Roman" w:cs="Times New Roman"/>
                <w:color w:val="000000"/>
                <w:sz w:val="24"/>
                <w:szCs w:val="24"/>
                <w:lang w:val="ru-RU"/>
              </w:rPr>
              <w:t>Амиров</w:t>
            </w:r>
            <w:r w:rsidRPr="0097639D">
              <w:rPr>
                <w:lang w:val="ru-RU"/>
              </w:rPr>
              <w:t xml:space="preserve"> </w:t>
            </w:r>
            <w:r w:rsidRPr="0097639D">
              <w:rPr>
                <w:rFonts w:ascii="Times New Roman" w:hAnsi="Times New Roman" w:cs="Times New Roman"/>
                <w:color w:val="000000"/>
                <w:sz w:val="24"/>
                <w:szCs w:val="24"/>
                <w:lang w:val="ru-RU"/>
              </w:rPr>
              <w:t>А.</w:t>
            </w:r>
            <w:r w:rsidRPr="0097639D">
              <w:rPr>
                <w:lang w:val="ru-RU"/>
              </w:rPr>
              <w:t xml:space="preserve"> </w:t>
            </w:r>
            <w:r w:rsidRPr="0097639D">
              <w:rPr>
                <w:rFonts w:ascii="Times New Roman" w:hAnsi="Times New Roman" w:cs="Times New Roman"/>
                <w:color w:val="000000"/>
                <w:sz w:val="24"/>
                <w:szCs w:val="24"/>
                <w:lang w:val="ru-RU"/>
              </w:rPr>
              <w:t>Т.,</w:t>
            </w:r>
            <w:r w:rsidRPr="0097639D">
              <w:rPr>
                <w:lang w:val="ru-RU"/>
              </w:rPr>
              <w:t xml:space="preserve"> </w:t>
            </w:r>
            <w:r w:rsidRPr="0097639D">
              <w:rPr>
                <w:rFonts w:ascii="Times New Roman" w:hAnsi="Times New Roman" w:cs="Times New Roman"/>
                <w:color w:val="000000"/>
                <w:sz w:val="24"/>
                <w:szCs w:val="24"/>
                <w:lang w:val="ru-RU"/>
              </w:rPr>
              <w:t>Гена</w:t>
            </w:r>
            <w:r w:rsidRPr="0097639D">
              <w:rPr>
                <w:lang w:val="ru-RU"/>
              </w:rPr>
              <w:t xml:space="preserve"> </w:t>
            </w:r>
            <w:r w:rsidRPr="0097639D">
              <w:rPr>
                <w:rFonts w:ascii="Times New Roman" w:hAnsi="Times New Roman" w:cs="Times New Roman"/>
                <w:color w:val="000000"/>
                <w:sz w:val="24"/>
                <w:szCs w:val="24"/>
                <w:lang w:val="ru-RU"/>
              </w:rPr>
              <w:t>Е.</w:t>
            </w:r>
            <w:r w:rsidRPr="0097639D">
              <w:rPr>
                <w:lang w:val="ru-RU"/>
              </w:rPr>
              <w:t xml:space="preserve"> </w:t>
            </w:r>
            <w:r w:rsidRPr="0097639D">
              <w:rPr>
                <w:rFonts w:ascii="Times New Roman" w:hAnsi="Times New Roman" w:cs="Times New Roman"/>
                <w:color w:val="000000"/>
                <w:sz w:val="24"/>
                <w:szCs w:val="24"/>
                <w:lang w:val="ru-RU"/>
              </w:rPr>
              <w:t>И.,</w:t>
            </w:r>
            <w:r w:rsidRPr="0097639D">
              <w:rPr>
                <w:lang w:val="ru-RU"/>
              </w:rPr>
              <w:t xml:space="preserve"> </w:t>
            </w:r>
            <w:r w:rsidRPr="0097639D">
              <w:rPr>
                <w:rFonts w:ascii="Times New Roman" w:hAnsi="Times New Roman" w:cs="Times New Roman"/>
                <w:color w:val="000000"/>
                <w:sz w:val="24"/>
                <w:szCs w:val="24"/>
                <w:lang w:val="ru-RU"/>
              </w:rPr>
              <w:t>Леонова</w:t>
            </w:r>
            <w:r w:rsidRPr="0097639D">
              <w:rPr>
                <w:lang w:val="ru-RU"/>
              </w:rPr>
              <w:t xml:space="preserve"> </w:t>
            </w:r>
            <w:r w:rsidRPr="0097639D">
              <w:rPr>
                <w:rFonts w:ascii="Times New Roman" w:hAnsi="Times New Roman" w:cs="Times New Roman"/>
                <w:color w:val="000000"/>
                <w:sz w:val="24"/>
                <w:szCs w:val="24"/>
                <w:lang w:val="ru-RU"/>
              </w:rPr>
              <w:t>Г.</w:t>
            </w:r>
            <w:r w:rsidRPr="0097639D">
              <w:rPr>
                <w:lang w:val="ru-RU"/>
              </w:rPr>
              <w:t xml:space="preserve"> </w:t>
            </w:r>
            <w:r w:rsidRPr="0097639D">
              <w:rPr>
                <w:rFonts w:ascii="Times New Roman" w:hAnsi="Times New Roman" w:cs="Times New Roman"/>
                <w:color w:val="000000"/>
                <w:sz w:val="24"/>
                <w:szCs w:val="24"/>
                <w:lang w:val="ru-RU"/>
              </w:rPr>
              <w:t>Б.,</w:t>
            </w:r>
            <w:r w:rsidRPr="0097639D">
              <w:rPr>
                <w:lang w:val="ru-RU"/>
              </w:rPr>
              <w:t xml:space="preserve"> </w:t>
            </w:r>
            <w:r w:rsidRPr="0097639D">
              <w:rPr>
                <w:rFonts w:ascii="Times New Roman" w:hAnsi="Times New Roman" w:cs="Times New Roman"/>
                <w:color w:val="000000"/>
                <w:sz w:val="24"/>
                <w:szCs w:val="24"/>
                <w:lang w:val="ru-RU"/>
              </w:rPr>
              <w:t>Маслова</w:t>
            </w:r>
            <w:r w:rsidRPr="0097639D">
              <w:rPr>
                <w:lang w:val="ru-RU"/>
              </w:rPr>
              <w:t xml:space="preserve"> </w:t>
            </w:r>
            <w:r w:rsidRPr="0097639D">
              <w:rPr>
                <w:rFonts w:ascii="Times New Roman" w:hAnsi="Times New Roman" w:cs="Times New Roman"/>
                <w:color w:val="000000"/>
                <w:sz w:val="24"/>
                <w:szCs w:val="24"/>
                <w:lang w:val="ru-RU"/>
              </w:rPr>
              <w:t>В.</w:t>
            </w:r>
            <w:r w:rsidRPr="0097639D">
              <w:rPr>
                <w:lang w:val="ru-RU"/>
              </w:rPr>
              <w:t xml:space="preserve"> </w:t>
            </w:r>
            <w:r w:rsidRPr="0097639D">
              <w:rPr>
                <w:rFonts w:ascii="Times New Roman" w:hAnsi="Times New Roman" w:cs="Times New Roman"/>
                <w:color w:val="000000"/>
                <w:sz w:val="24"/>
                <w:szCs w:val="24"/>
                <w:lang w:val="ru-RU"/>
              </w:rPr>
              <w:t>А.,</w:t>
            </w:r>
            <w:r w:rsidRPr="0097639D">
              <w:rPr>
                <w:lang w:val="ru-RU"/>
              </w:rPr>
              <w:t xml:space="preserve"> </w:t>
            </w:r>
            <w:r w:rsidRPr="0097639D">
              <w:rPr>
                <w:rFonts w:ascii="Times New Roman" w:hAnsi="Times New Roman" w:cs="Times New Roman"/>
                <w:color w:val="000000"/>
                <w:sz w:val="24"/>
                <w:szCs w:val="24"/>
                <w:lang w:val="ru-RU"/>
              </w:rPr>
              <w:t>Пальцева</w:t>
            </w:r>
            <w:r w:rsidRPr="0097639D">
              <w:rPr>
                <w:lang w:val="ru-RU"/>
              </w:rPr>
              <w:t xml:space="preserve"> </w:t>
            </w:r>
            <w:r w:rsidRPr="0097639D">
              <w:rPr>
                <w:rFonts w:ascii="Times New Roman" w:hAnsi="Times New Roman" w:cs="Times New Roman"/>
                <w:color w:val="000000"/>
                <w:sz w:val="24"/>
                <w:szCs w:val="24"/>
                <w:lang w:val="ru-RU"/>
              </w:rPr>
              <w:t>М.</w:t>
            </w:r>
            <w:r w:rsidRPr="0097639D">
              <w:rPr>
                <w:lang w:val="ru-RU"/>
              </w:rPr>
              <w:t xml:space="preserve"> </w:t>
            </w:r>
            <w:r w:rsidRPr="0097639D">
              <w:rPr>
                <w:rFonts w:ascii="Times New Roman" w:hAnsi="Times New Roman" w:cs="Times New Roman"/>
                <w:color w:val="000000"/>
                <w:sz w:val="24"/>
                <w:szCs w:val="24"/>
                <w:lang w:val="ru-RU"/>
              </w:rPr>
              <w:t>В.,</w:t>
            </w:r>
            <w:r w:rsidRPr="0097639D">
              <w:rPr>
                <w:lang w:val="ru-RU"/>
              </w:rPr>
              <w:t xml:space="preserve"> </w:t>
            </w:r>
            <w:r w:rsidRPr="0097639D">
              <w:rPr>
                <w:rFonts w:ascii="Times New Roman" w:hAnsi="Times New Roman" w:cs="Times New Roman"/>
                <w:color w:val="000000"/>
                <w:sz w:val="24"/>
                <w:szCs w:val="24"/>
                <w:lang w:val="ru-RU"/>
              </w:rPr>
              <w:t>Северин</w:t>
            </w:r>
            <w:r w:rsidRPr="0097639D">
              <w:rPr>
                <w:lang w:val="ru-RU"/>
              </w:rPr>
              <w:t xml:space="preserve"> </w:t>
            </w:r>
            <w:r w:rsidRPr="0097639D">
              <w:rPr>
                <w:rFonts w:ascii="Times New Roman" w:hAnsi="Times New Roman" w:cs="Times New Roman"/>
                <w:color w:val="000000"/>
                <w:sz w:val="24"/>
                <w:szCs w:val="24"/>
                <w:lang w:val="ru-RU"/>
              </w:rPr>
              <w:t>В.</w:t>
            </w:r>
            <w:r w:rsidRPr="0097639D">
              <w:rPr>
                <w:lang w:val="ru-RU"/>
              </w:rPr>
              <w:t xml:space="preserve"> </w:t>
            </w:r>
            <w:r w:rsidRPr="0097639D">
              <w:rPr>
                <w:rFonts w:ascii="Times New Roman" w:hAnsi="Times New Roman" w:cs="Times New Roman"/>
                <w:color w:val="000000"/>
                <w:sz w:val="24"/>
                <w:szCs w:val="24"/>
                <w:lang w:val="ru-RU"/>
              </w:rPr>
              <w:t>А.,</w:t>
            </w:r>
            <w:r w:rsidRPr="0097639D">
              <w:rPr>
                <w:lang w:val="ru-RU"/>
              </w:rPr>
              <w:t xml:space="preserve"> </w:t>
            </w:r>
            <w:r w:rsidRPr="0097639D">
              <w:rPr>
                <w:rFonts w:ascii="Times New Roman" w:hAnsi="Times New Roman" w:cs="Times New Roman"/>
                <w:color w:val="000000"/>
                <w:sz w:val="24"/>
                <w:szCs w:val="24"/>
                <w:lang w:val="ru-RU"/>
              </w:rPr>
              <w:t>Сидорова</w:t>
            </w:r>
            <w:r w:rsidRPr="0097639D">
              <w:rPr>
                <w:lang w:val="ru-RU"/>
              </w:rPr>
              <w:t xml:space="preserve"> </w:t>
            </w:r>
            <w:r w:rsidRPr="0097639D">
              <w:rPr>
                <w:rFonts w:ascii="Times New Roman" w:hAnsi="Times New Roman" w:cs="Times New Roman"/>
                <w:color w:val="000000"/>
                <w:sz w:val="24"/>
                <w:szCs w:val="24"/>
                <w:lang w:val="ru-RU"/>
              </w:rPr>
              <w:t>Т.</w:t>
            </w:r>
            <w:r w:rsidRPr="0097639D">
              <w:rPr>
                <w:lang w:val="ru-RU"/>
              </w:rPr>
              <w:t xml:space="preserve"> </w:t>
            </w:r>
            <w:r w:rsidRPr="0097639D">
              <w:rPr>
                <w:rFonts w:ascii="Times New Roman" w:hAnsi="Times New Roman" w:cs="Times New Roman"/>
                <w:color w:val="000000"/>
                <w:sz w:val="24"/>
                <w:szCs w:val="24"/>
                <w:lang w:val="ru-RU"/>
              </w:rPr>
              <w:t>Э.,</w:t>
            </w:r>
            <w:r w:rsidRPr="0097639D">
              <w:rPr>
                <w:lang w:val="ru-RU"/>
              </w:rPr>
              <w:t xml:space="preserve"> </w:t>
            </w:r>
            <w:r w:rsidRPr="0097639D">
              <w:rPr>
                <w:rFonts w:ascii="Times New Roman" w:hAnsi="Times New Roman" w:cs="Times New Roman"/>
                <w:color w:val="000000"/>
                <w:sz w:val="24"/>
                <w:szCs w:val="24"/>
                <w:lang w:val="ru-RU"/>
              </w:rPr>
              <w:t>Филиппова</w:t>
            </w:r>
            <w:r w:rsidRPr="0097639D">
              <w:rPr>
                <w:lang w:val="ru-RU"/>
              </w:rPr>
              <w:t xml:space="preserve"> </w:t>
            </w:r>
            <w:r w:rsidRPr="0097639D">
              <w:rPr>
                <w:rFonts w:ascii="Times New Roman" w:hAnsi="Times New Roman" w:cs="Times New Roman"/>
                <w:color w:val="000000"/>
                <w:sz w:val="24"/>
                <w:szCs w:val="24"/>
                <w:lang w:val="ru-RU"/>
              </w:rPr>
              <w:t>С.</w:t>
            </w:r>
            <w:r w:rsidRPr="0097639D">
              <w:rPr>
                <w:lang w:val="ru-RU"/>
              </w:rPr>
              <w:t xml:space="preserve"> </w:t>
            </w:r>
            <w:r w:rsidRPr="0097639D">
              <w:rPr>
                <w:rFonts w:ascii="Times New Roman" w:hAnsi="Times New Roman" w:cs="Times New Roman"/>
                <w:color w:val="000000"/>
                <w:sz w:val="24"/>
                <w:szCs w:val="24"/>
                <w:lang w:val="ru-RU"/>
              </w:rPr>
              <w:t>Ю..</w:t>
            </w:r>
            <w:r w:rsidRPr="0097639D">
              <w:rPr>
                <w:lang w:val="ru-RU"/>
              </w:rPr>
              <w:t xml:space="preserve"> </w:t>
            </w:r>
            <w:r w:rsidRPr="0097639D">
              <w:rPr>
                <w:rFonts w:ascii="Times New Roman" w:hAnsi="Times New Roman" w:cs="Times New Roman"/>
                <w:color w:val="000000"/>
                <w:sz w:val="24"/>
                <w:szCs w:val="24"/>
                <w:lang w:val="ru-RU"/>
              </w:rPr>
              <w:t>-</w:t>
            </w:r>
            <w:r w:rsidRPr="0097639D">
              <w:rPr>
                <w:lang w:val="ru-RU"/>
              </w:rPr>
              <w:t xml:space="preserve"> </w:t>
            </w:r>
            <w:r w:rsidRPr="0097639D">
              <w:rPr>
                <w:rFonts w:ascii="Times New Roman" w:hAnsi="Times New Roman" w:cs="Times New Roman"/>
                <w:color w:val="000000"/>
                <w:sz w:val="24"/>
                <w:szCs w:val="24"/>
                <w:lang w:val="ru-RU"/>
              </w:rPr>
              <w:t>4-е</w:t>
            </w:r>
            <w:r w:rsidRPr="0097639D">
              <w:rPr>
                <w:lang w:val="ru-RU"/>
              </w:rPr>
              <w:t xml:space="preserve"> </w:t>
            </w:r>
            <w:r w:rsidRPr="0097639D">
              <w:rPr>
                <w:rFonts w:ascii="Times New Roman" w:hAnsi="Times New Roman" w:cs="Times New Roman"/>
                <w:color w:val="000000"/>
                <w:sz w:val="24"/>
                <w:szCs w:val="24"/>
                <w:lang w:val="ru-RU"/>
              </w:rPr>
              <w:t>изд.</w:t>
            </w:r>
            <w:r w:rsidRPr="0097639D">
              <w:rPr>
                <w:lang w:val="ru-RU"/>
              </w:rPr>
              <w:t xml:space="preserve"> </w:t>
            </w:r>
            <w:r w:rsidRPr="0097639D">
              <w:rPr>
                <w:rFonts w:ascii="Times New Roman" w:hAnsi="Times New Roman" w:cs="Times New Roman"/>
                <w:color w:val="000000"/>
                <w:sz w:val="24"/>
                <w:szCs w:val="24"/>
                <w:lang w:val="ru-RU"/>
              </w:rPr>
              <w:t>-</w:t>
            </w:r>
            <w:r w:rsidRPr="0097639D">
              <w:rPr>
                <w:lang w:val="ru-RU"/>
              </w:rPr>
              <w:t xml:space="preserve"> </w:t>
            </w:r>
            <w:r w:rsidRPr="0097639D">
              <w:rPr>
                <w:rFonts w:ascii="Times New Roman" w:hAnsi="Times New Roman" w:cs="Times New Roman"/>
                <w:color w:val="000000"/>
                <w:sz w:val="24"/>
                <w:szCs w:val="24"/>
                <w:lang w:val="ru-RU"/>
              </w:rPr>
              <w:t>Москва:</w:t>
            </w:r>
            <w:r w:rsidRPr="0097639D">
              <w:rPr>
                <w:lang w:val="ru-RU"/>
              </w:rPr>
              <w:t xml:space="preserve"> </w:t>
            </w:r>
            <w:r w:rsidRPr="0097639D">
              <w:rPr>
                <w:rFonts w:ascii="Times New Roman" w:hAnsi="Times New Roman" w:cs="Times New Roman"/>
                <w:color w:val="000000"/>
                <w:sz w:val="24"/>
                <w:szCs w:val="24"/>
                <w:lang w:val="ru-RU"/>
              </w:rPr>
              <w:t>Юрайт,</w:t>
            </w:r>
            <w:r w:rsidRPr="0097639D">
              <w:rPr>
                <w:lang w:val="ru-RU"/>
              </w:rPr>
              <w:t xml:space="preserve"> </w:t>
            </w:r>
            <w:r w:rsidRPr="0097639D">
              <w:rPr>
                <w:rFonts w:ascii="Times New Roman" w:hAnsi="Times New Roman" w:cs="Times New Roman"/>
                <w:color w:val="000000"/>
                <w:sz w:val="24"/>
                <w:szCs w:val="24"/>
                <w:lang w:val="ru-RU"/>
              </w:rPr>
              <w:t>2019.</w:t>
            </w:r>
            <w:r w:rsidRPr="0097639D">
              <w:rPr>
                <w:lang w:val="ru-RU"/>
              </w:rPr>
              <w:t xml:space="preserve"> </w:t>
            </w:r>
            <w:r w:rsidRPr="0097639D">
              <w:rPr>
                <w:rFonts w:ascii="Times New Roman" w:hAnsi="Times New Roman" w:cs="Times New Roman"/>
                <w:color w:val="000000"/>
                <w:sz w:val="24"/>
                <w:szCs w:val="24"/>
                <w:lang w:val="ru-RU"/>
              </w:rPr>
              <w:t>-</w:t>
            </w:r>
            <w:r w:rsidRPr="0097639D">
              <w:rPr>
                <w:lang w:val="ru-RU"/>
              </w:rPr>
              <w:t xml:space="preserve"> </w:t>
            </w:r>
            <w:r w:rsidRPr="0097639D">
              <w:rPr>
                <w:rFonts w:ascii="Times New Roman" w:hAnsi="Times New Roman" w:cs="Times New Roman"/>
                <w:color w:val="000000"/>
                <w:sz w:val="24"/>
                <w:szCs w:val="24"/>
                <w:lang w:val="ru-RU"/>
              </w:rPr>
              <w:t>414</w:t>
            </w:r>
            <w:r w:rsidRPr="0097639D">
              <w:rPr>
                <w:lang w:val="ru-RU"/>
              </w:rPr>
              <w:t xml:space="preserve"> </w:t>
            </w:r>
            <w:r w:rsidRPr="0097639D">
              <w:rPr>
                <w:rFonts w:ascii="Times New Roman" w:hAnsi="Times New Roman" w:cs="Times New Roman"/>
                <w:color w:val="000000"/>
                <w:sz w:val="24"/>
                <w:szCs w:val="24"/>
                <w:lang w:val="ru-RU"/>
              </w:rPr>
              <w:t>с</w:t>
            </w:r>
            <w:r w:rsidRPr="0097639D">
              <w:rPr>
                <w:lang w:val="ru-RU"/>
              </w:rPr>
              <w:t xml:space="preserve"> </w:t>
            </w:r>
            <w:r w:rsidRPr="0097639D">
              <w:rPr>
                <w:rFonts w:ascii="Times New Roman" w:hAnsi="Times New Roman" w:cs="Times New Roman"/>
                <w:color w:val="000000"/>
                <w:sz w:val="24"/>
                <w:szCs w:val="24"/>
                <w:lang w:val="ru-RU"/>
              </w:rPr>
              <w:t>.</w:t>
            </w:r>
            <w:r w:rsidRPr="0097639D">
              <w:rPr>
                <w:lang w:val="ru-RU"/>
              </w:rPr>
              <w:t xml:space="preserve"> </w:t>
            </w:r>
            <w:r w:rsidRPr="0097639D">
              <w:rPr>
                <w:rFonts w:ascii="Times New Roman" w:hAnsi="Times New Roman" w:cs="Times New Roman"/>
                <w:color w:val="000000"/>
                <w:sz w:val="24"/>
                <w:szCs w:val="24"/>
                <w:lang w:val="ru-RU"/>
              </w:rPr>
              <w:t>-</w:t>
            </w:r>
            <w:r w:rsidRPr="0097639D">
              <w:rPr>
                <w:lang w:val="ru-RU"/>
              </w:rPr>
              <w:t xml:space="preserve"> </w:t>
            </w:r>
            <w:r>
              <w:rPr>
                <w:rFonts w:ascii="Times New Roman" w:hAnsi="Times New Roman" w:cs="Times New Roman"/>
                <w:color w:val="000000"/>
                <w:sz w:val="24"/>
                <w:szCs w:val="24"/>
              </w:rPr>
              <w:t>ISBN</w:t>
            </w:r>
            <w:r w:rsidRPr="0097639D">
              <w:rPr>
                <w:rFonts w:ascii="Times New Roman" w:hAnsi="Times New Roman" w:cs="Times New Roman"/>
                <w:color w:val="000000"/>
                <w:sz w:val="24"/>
                <w:szCs w:val="24"/>
                <w:lang w:val="ru-RU"/>
              </w:rPr>
              <w:t>:</w:t>
            </w:r>
            <w:r w:rsidRPr="0097639D">
              <w:rPr>
                <w:lang w:val="ru-RU"/>
              </w:rPr>
              <w:t xml:space="preserve"> </w:t>
            </w:r>
            <w:r w:rsidRPr="0097639D">
              <w:rPr>
                <w:rFonts w:ascii="Times New Roman" w:hAnsi="Times New Roman" w:cs="Times New Roman"/>
                <w:color w:val="000000"/>
                <w:sz w:val="24"/>
                <w:szCs w:val="24"/>
                <w:lang w:val="ru-RU"/>
              </w:rPr>
              <w:t>978-5-534-06229-8.</w:t>
            </w:r>
            <w:r w:rsidRPr="0097639D">
              <w:rPr>
                <w:lang w:val="ru-RU"/>
              </w:rPr>
              <w:t xml:space="preserve"> </w:t>
            </w:r>
            <w:r w:rsidRPr="0097639D">
              <w:rPr>
                <w:rFonts w:ascii="Times New Roman" w:hAnsi="Times New Roman" w:cs="Times New Roman"/>
                <w:color w:val="000000"/>
                <w:sz w:val="24"/>
                <w:szCs w:val="24"/>
                <w:lang w:val="ru-RU"/>
              </w:rPr>
              <w:t>-</w:t>
            </w:r>
            <w:r w:rsidRPr="0097639D">
              <w:rPr>
                <w:lang w:val="ru-RU"/>
              </w:rPr>
              <w:t xml:space="preserve"> </w:t>
            </w:r>
            <w:r>
              <w:rPr>
                <w:rFonts w:ascii="Times New Roman" w:hAnsi="Times New Roman" w:cs="Times New Roman"/>
                <w:color w:val="000000"/>
                <w:sz w:val="24"/>
                <w:szCs w:val="24"/>
              </w:rPr>
              <w:t>URL</w:t>
            </w:r>
            <w:r w:rsidRPr="0097639D">
              <w:rPr>
                <w:rFonts w:ascii="Times New Roman" w:hAnsi="Times New Roman" w:cs="Times New Roman"/>
                <w:color w:val="000000"/>
                <w:sz w:val="24"/>
                <w:szCs w:val="24"/>
                <w:lang w:val="ru-RU"/>
              </w:rPr>
              <w:t>:</w:t>
            </w:r>
            <w:r w:rsidRPr="0097639D">
              <w:rPr>
                <w:lang w:val="ru-RU"/>
              </w:rPr>
              <w:t xml:space="preserve"> </w:t>
            </w:r>
            <w:hyperlink r:id="rId4" w:history="1">
              <w:r w:rsidR="00010A4F">
                <w:rPr>
                  <w:rStyle w:val="a3"/>
                  <w:lang w:val="ru-RU"/>
                </w:rPr>
                <w:t>https://urait.ru/bcode/441662</w:t>
              </w:r>
            </w:hyperlink>
            <w:r w:rsidRPr="0097639D">
              <w:rPr>
                <w:lang w:val="ru-RU"/>
              </w:rPr>
              <w:t xml:space="preserve"> </w:t>
            </w:r>
          </w:p>
        </w:tc>
      </w:tr>
      <w:tr w:rsidR="00C919CD" w:rsidRPr="007323CC">
        <w:trPr>
          <w:trHeight w:hRule="exact" w:val="1366"/>
        </w:trPr>
        <w:tc>
          <w:tcPr>
            <w:tcW w:w="9654" w:type="dxa"/>
            <w:gridSpan w:val="2"/>
            <w:shd w:val="clear" w:color="000000" w:fill="FFFFFF"/>
            <w:tcMar>
              <w:left w:w="34" w:type="dxa"/>
              <w:right w:w="34" w:type="dxa"/>
            </w:tcMar>
          </w:tcPr>
          <w:p w:rsidR="00C919CD" w:rsidRPr="0097639D" w:rsidRDefault="0097639D">
            <w:pPr>
              <w:spacing w:after="0" w:line="240" w:lineRule="auto"/>
              <w:ind w:firstLine="725"/>
              <w:jc w:val="both"/>
              <w:rPr>
                <w:sz w:val="24"/>
                <w:szCs w:val="24"/>
                <w:lang w:val="ru-RU"/>
              </w:rPr>
            </w:pPr>
            <w:r w:rsidRPr="0097639D">
              <w:rPr>
                <w:rFonts w:ascii="Times New Roman" w:hAnsi="Times New Roman" w:cs="Times New Roman"/>
                <w:color w:val="000000"/>
                <w:sz w:val="24"/>
                <w:szCs w:val="24"/>
                <w:lang w:val="ru-RU"/>
              </w:rPr>
              <w:t>2.</w:t>
            </w:r>
            <w:r w:rsidRPr="0097639D">
              <w:rPr>
                <w:lang w:val="ru-RU"/>
              </w:rPr>
              <w:t xml:space="preserve"> </w:t>
            </w:r>
            <w:r w:rsidRPr="0097639D">
              <w:rPr>
                <w:rFonts w:ascii="Times New Roman" w:hAnsi="Times New Roman" w:cs="Times New Roman"/>
                <w:color w:val="000000"/>
                <w:sz w:val="24"/>
                <w:szCs w:val="24"/>
                <w:lang w:val="ru-RU"/>
              </w:rPr>
              <w:t>Правоведение</w:t>
            </w:r>
            <w:r w:rsidRPr="0097639D">
              <w:rPr>
                <w:lang w:val="ru-RU"/>
              </w:rPr>
              <w:t xml:space="preserve"> </w:t>
            </w:r>
            <w:r w:rsidRPr="0097639D">
              <w:rPr>
                <w:rFonts w:ascii="Times New Roman" w:hAnsi="Times New Roman" w:cs="Times New Roman"/>
                <w:color w:val="000000"/>
                <w:sz w:val="24"/>
                <w:szCs w:val="24"/>
                <w:lang w:val="ru-RU"/>
              </w:rPr>
              <w:t>для</w:t>
            </w:r>
            <w:r w:rsidRPr="0097639D">
              <w:rPr>
                <w:lang w:val="ru-RU"/>
              </w:rPr>
              <w:t xml:space="preserve"> </w:t>
            </w:r>
            <w:r w:rsidRPr="0097639D">
              <w:rPr>
                <w:rFonts w:ascii="Times New Roman" w:hAnsi="Times New Roman" w:cs="Times New Roman"/>
                <w:color w:val="000000"/>
                <w:sz w:val="24"/>
                <w:szCs w:val="24"/>
                <w:lang w:val="ru-RU"/>
              </w:rPr>
              <w:t>студентов</w:t>
            </w:r>
            <w:r w:rsidRPr="0097639D">
              <w:rPr>
                <w:lang w:val="ru-RU"/>
              </w:rPr>
              <w:t xml:space="preserve"> </w:t>
            </w:r>
            <w:r w:rsidRPr="0097639D">
              <w:rPr>
                <w:rFonts w:ascii="Times New Roman" w:hAnsi="Times New Roman" w:cs="Times New Roman"/>
                <w:color w:val="000000"/>
                <w:sz w:val="24"/>
                <w:szCs w:val="24"/>
                <w:lang w:val="ru-RU"/>
              </w:rPr>
              <w:t>транспортных</w:t>
            </w:r>
            <w:r w:rsidRPr="0097639D">
              <w:rPr>
                <w:lang w:val="ru-RU"/>
              </w:rPr>
              <w:t xml:space="preserve"> </w:t>
            </w:r>
            <w:r w:rsidRPr="0097639D">
              <w:rPr>
                <w:rFonts w:ascii="Times New Roman" w:hAnsi="Times New Roman" w:cs="Times New Roman"/>
                <w:color w:val="000000"/>
                <w:sz w:val="24"/>
                <w:szCs w:val="24"/>
                <w:lang w:val="ru-RU"/>
              </w:rPr>
              <w:t>вузов</w:t>
            </w:r>
            <w:r w:rsidRPr="0097639D">
              <w:rPr>
                <w:lang w:val="ru-RU"/>
              </w:rPr>
              <w:t xml:space="preserve"> </w:t>
            </w:r>
            <w:r w:rsidRPr="0097639D">
              <w:rPr>
                <w:rFonts w:ascii="Times New Roman" w:hAnsi="Times New Roman" w:cs="Times New Roman"/>
                <w:color w:val="000000"/>
                <w:sz w:val="24"/>
                <w:szCs w:val="24"/>
                <w:lang w:val="ru-RU"/>
              </w:rPr>
              <w:t>/</w:t>
            </w:r>
            <w:r w:rsidRPr="0097639D">
              <w:rPr>
                <w:lang w:val="ru-RU"/>
              </w:rPr>
              <w:t xml:space="preserve"> </w:t>
            </w:r>
            <w:r w:rsidRPr="0097639D">
              <w:rPr>
                <w:rFonts w:ascii="Times New Roman" w:hAnsi="Times New Roman" w:cs="Times New Roman"/>
                <w:color w:val="000000"/>
                <w:sz w:val="24"/>
                <w:szCs w:val="24"/>
                <w:lang w:val="ru-RU"/>
              </w:rPr>
              <w:t>Землин</w:t>
            </w:r>
            <w:r w:rsidRPr="0097639D">
              <w:rPr>
                <w:lang w:val="ru-RU"/>
              </w:rPr>
              <w:t xml:space="preserve"> </w:t>
            </w:r>
            <w:r w:rsidRPr="0097639D">
              <w:rPr>
                <w:rFonts w:ascii="Times New Roman" w:hAnsi="Times New Roman" w:cs="Times New Roman"/>
                <w:color w:val="000000"/>
                <w:sz w:val="24"/>
                <w:szCs w:val="24"/>
                <w:lang w:val="ru-RU"/>
              </w:rPr>
              <w:t>А.</w:t>
            </w:r>
            <w:r w:rsidRPr="0097639D">
              <w:rPr>
                <w:lang w:val="ru-RU"/>
              </w:rPr>
              <w:t xml:space="preserve"> </w:t>
            </w:r>
            <w:r w:rsidRPr="0097639D">
              <w:rPr>
                <w:rFonts w:ascii="Times New Roman" w:hAnsi="Times New Roman" w:cs="Times New Roman"/>
                <w:color w:val="000000"/>
                <w:sz w:val="24"/>
                <w:szCs w:val="24"/>
                <w:lang w:val="ru-RU"/>
              </w:rPr>
              <w:t>И.,</w:t>
            </w:r>
            <w:r w:rsidRPr="0097639D">
              <w:rPr>
                <w:lang w:val="ru-RU"/>
              </w:rPr>
              <w:t xml:space="preserve"> </w:t>
            </w:r>
            <w:r w:rsidRPr="0097639D">
              <w:rPr>
                <w:rFonts w:ascii="Times New Roman" w:hAnsi="Times New Roman" w:cs="Times New Roman"/>
                <w:color w:val="000000"/>
                <w:sz w:val="24"/>
                <w:szCs w:val="24"/>
                <w:lang w:val="ru-RU"/>
              </w:rPr>
              <w:t>Гоц</w:t>
            </w:r>
            <w:r w:rsidRPr="0097639D">
              <w:rPr>
                <w:lang w:val="ru-RU"/>
              </w:rPr>
              <w:t xml:space="preserve"> </w:t>
            </w:r>
            <w:r w:rsidRPr="0097639D">
              <w:rPr>
                <w:rFonts w:ascii="Times New Roman" w:hAnsi="Times New Roman" w:cs="Times New Roman"/>
                <w:color w:val="000000"/>
                <w:sz w:val="24"/>
                <w:szCs w:val="24"/>
                <w:lang w:val="ru-RU"/>
              </w:rPr>
              <w:t>Е.</w:t>
            </w:r>
            <w:r w:rsidRPr="0097639D">
              <w:rPr>
                <w:lang w:val="ru-RU"/>
              </w:rPr>
              <w:t xml:space="preserve"> </w:t>
            </w:r>
            <w:r w:rsidRPr="0097639D">
              <w:rPr>
                <w:rFonts w:ascii="Times New Roman" w:hAnsi="Times New Roman" w:cs="Times New Roman"/>
                <w:color w:val="000000"/>
                <w:sz w:val="24"/>
                <w:szCs w:val="24"/>
                <w:lang w:val="ru-RU"/>
              </w:rPr>
              <w:t>В.,</w:t>
            </w:r>
            <w:r w:rsidRPr="0097639D">
              <w:rPr>
                <w:lang w:val="ru-RU"/>
              </w:rPr>
              <w:t xml:space="preserve"> </w:t>
            </w:r>
            <w:r w:rsidRPr="0097639D">
              <w:rPr>
                <w:rFonts w:ascii="Times New Roman" w:hAnsi="Times New Roman" w:cs="Times New Roman"/>
                <w:color w:val="000000"/>
                <w:sz w:val="24"/>
                <w:szCs w:val="24"/>
                <w:lang w:val="ru-RU"/>
              </w:rPr>
              <w:t>Землина</w:t>
            </w:r>
            <w:r w:rsidRPr="0097639D">
              <w:rPr>
                <w:lang w:val="ru-RU"/>
              </w:rPr>
              <w:t xml:space="preserve"> </w:t>
            </w:r>
            <w:r w:rsidRPr="0097639D">
              <w:rPr>
                <w:rFonts w:ascii="Times New Roman" w:hAnsi="Times New Roman" w:cs="Times New Roman"/>
                <w:color w:val="000000"/>
                <w:sz w:val="24"/>
                <w:szCs w:val="24"/>
                <w:lang w:val="ru-RU"/>
              </w:rPr>
              <w:t>О.</w:t>
            </w:r>
            <w:r w:rsidRPr="0097639D">
              <w:rPr>
                <w:lang w:val="ru-RU"/>
              </w:rPr>
              <w:t xml:space="preserve"> </w:t>
            </w:r>
            <w:r w:rsidRPr="0097639D">
              <w:rPr>
                <w:rFonts w:ascii="Times New Roman" w:hAnsi="Times New Roman" w:cs="Times New Roman"/>
                <w:color w:val="000000"/>
                <w:sz w:val="24"/>
                <w:szCs w:val="24"/>
                <w:lang w:val="ru-RU"/>
              </w:rPr>
              <w:t>М.,</w:t>
            </w:r>
            <w:r w:rsidRPr="0097639D">
              <w:rPr>
                <w:lang w:val="ru-RU"/>
              </w:rPr>
              <w:t xml:space="preserve"> </w:t>
            </w:r>
            <w:r w:rsidRPr="0097639D">
              <w:rPr>
                <w:rFonts w:ascii="Times New Roman" w:hAnsi="Times New Roman" w:cs="Times New Roman"/>
                <w:color w:val="000000"/>
                <w:sz w:val="24"/>
                <w:szCs w:val="24"/>
                <w:lang w:val="ru-RU"/>
              </w:rPr>
              <w:t>Корякин</w:t>
            </w:r>
            <w:r w:rsidRPr="0097639D">
              <w:rPr>
                <w:lang w:val="ru-RU"/>
              </w:rPr>
              <w:t xml:space="preserve"> </w:t>
            </w:r>
            <w:r w:rsidRPr="0097639D">
              <w:rPr>
                <w:rFonts w:ascii="Times New Roman" w:hAnsi="Times New Roman" w:cs="Times New Roman"/>
                <w:color w:val="000000"/>
                <w:sz w:val="24"/>
                <w:szCs w:val="24"/>
                <w:lang w:val="ru-RU"/>
              </w:rPr>
              <w:t>В.</w:t>
            </w:r>
            <w:r w:rsidRPr="0097639D">
              <w:rPr>
                <w:lang w:val="ru-RU"/>
              </w:rPr>
              <w:t xml:space="preserve"> </w:t>
            </w:r>
            <w:r w:rsidRPr="0097639D">
              <w:rPr>
                <w:rFonts w:ascii="Times New Roman" w:hAnsi="Times New Roman" w:cs="Times New Roman"/>
                <w:color w:val="000000"/>
                <w:sz w:val="24"/>
                <w:szCs w:val="24"/>
                <w:lang w:val="ru-RU"/>
              </w:rPr>
              <w:t>М.,</w:t>
            </w:r>
            <w:r w:rsidRPr="0097639D">
              <w:rPr>
                <w:lang w:val="ru-RU"/>
              </w:rPr>
              <w:t xml:space="preserve"> </w:t>
            </w:r>
            <w:r w:rsidRPr="0097639D">
              <w:rPr>
                <w:rFonts w:ascii="Times New Roman" w:hAnsi="Times New Roman" w:cs="Times New Roman"/>
                <w:color w:val="000000"/>
                <w:sz w:val="24"/>
                <w:szCs w:val="24"/>
                <w:lang w:val="ru-RU"/>
              </w:rPr>
              <w:t>Матвеева</w:t>
            </w:r>
            <w:r w:rsidRPr="0097639D">
              <w:rPr>
                <w:lang w:val="ru-RU"/>
              </w:rPr>
              <w:t xml:space="preserve"> </w:t>
            </w:r>
            <w:r w:rsidRPr="0097639D">
              <w:rPr>
                <w:rFonts w:ascii="Times New Roman" w:hAnsi="Times New Roman" w:cs="Times New Roman"/>
                <w:color w:val="000000"/>
                <w:sz w:val="24"/>
                <w:szCs w:val="24"/>
                <w:lang w:val="ru-RU"/>
              </w:rPr>
              <w:t>М.</w:t>
            </w:r>
            <w:r w:rsidRPr="0097639D">
              <w:rPr>
                <w:lang w:val="ru-RU"/>
              </w:rPr>
              <w:t xml:space="preserve"> </w:t>
            </w:r>
            <w:r w:rsidRPr="0097639D">
              <w:rPr>
                <w:rFonts w:ascii="Times New Roman" w:hAnsi="Times New Roman" w:cs="Times New Roman"/>
                <w:color w:val="000000"/>
                <w:sz w:val="24"/>
                <w:szCs w:val="24"/>
                <w:lang w:val="ru-RU"/>
              </w:rPr>
              <w:t>А.,</w:t>
            </w:r>
            <w:r w:rsidRPr="0097639D">
              <w:rPr>
                <w:lang w:val="ru-RU"/>
              </w:rPr>
              <w:t xml:space="preserve"> </w:t>
            </w:r>
            <w:r w:rsidRPr="0097639D">
              <w:rPr>
                <w:rFonts w:ascii="Times New Roman" w:hAnsi="Times New Roman" w:cs="Times New Roman"/>
                <w:color w:val="000000"/>
                <w:sz w:val="24"/>
                <w:szCs w:val="24"/>
                <w:lang w:val="ru-RU"/>
              </w:rPr>
              <w:t>Мельникова</w:t>
            </w:r>
            <w:r w:rsidRPr="0097639D">
              <w:rPr>
                <w:lang w:val="ru-RU"/>
              </w:rPr>
              <w:t xml:space="preserve"> </w:t>
            </w:r>
            <w:r w:rsidRPr="0097639D">
              <w:rPr>
                <w:rFonts w:ascii="Times New Roman" w:hAnsi="Times New Roman" w:cs="Times New Roman"/>
                <w:color w:val="000000"/>
                <w:sz w:val="24"/>
                <w:szCs w:val="24"/>
                <w:lang w:val="ru-RU"/>
              </w:rPr>
              <w:t>Ю.</w:t>
            </w:r>
            <w:r w:rsidRPr="0097639D">
              <w:rPr>
                <w:lang w:val="ru-RU"/>
              </w:rPr>
              <w:t xml:space="preserve"> </w:t>
            </w:r>
            <w:r w:rsidRPr="0097639D">
              <w:rPr>
                <w:rFonts w:ascii="Times New Roman" w:hAnsi="Times New Roman" w:cs="Times New Roman"/>
                <w:color w:val="000000"/>
                <w:sz w:val="24"/>
                <w:szCs w:val="24"/>
                <w:lang w:val="ru-RU"/>
              </w:rPr>
              <w:t>В.,</w:t>
            </w:r>
            <w:r w:rsidRPr="0097639D">
              <w:rPr>
                <w:lang w:val="ru-RU"/>
              </w:rPr>
              <w:t xml:space="preserve"> </w:t>
            </w:r>
            <w:r w:rsidRPr="0097639D">
              <w:rPr>
                <w:rFonts w:ascii="Times New Roman" w:hAnsi="Times New Roman" w:cs="Times New Roman"/>
                <w:color w:val="000000"/>
                <w:sz w:val="24"/>
                <w:szCs w:val="24"/>
                <w:lang w:val="ru-RU"/>
              </w:rPr>
              <w:t>Пищелко</w:t>
            </w:r>
            <w:r w:rsidRPr="0097639D">
              <w:rPr>
                <w:lang w:val="ru-RU"/>
              </w:rPr>
              <w:t xml:space="preserve"> </w:t>
            </w:r>
            <w:r w:rsidRPr="0097639D">
              <w:rPr>
                <w:rFonts w:ascii="Times New Roman" w:hAnsi="Times New Roman" w:cs="Times New Roman"/>
                <w:color w:val="000000"/>
                <w:sz w:val="24"/>
                <w:szCs w:val="24"/>
                <w:lang w:val="ru-RU"/>
              </w:rPr>
              <w:t>А.</w:t>
            </w:r>
            <w:r w:rsidRPr="0097639D">
              <w:rPr>
                <w:lang w:val="ru-RU"/>
              </w:rPr>
              <w:t xml:space="preserve"> </w:t>
            </w:r>
            <w:r w:rsidRPr="0097639D">
              <w:rPr>
                <w:rFonts w:ascii="Times New Roman" w:hAnsi="Times New Roman" w:cs="Times New Roman"/>
                <w:color w:val="000000"/>
                <w:sz w:val="24"/>
                <w:szCs w:val="24"/>
                <w:lang w:val="ru-RU"/>
              </w:rPr>
              <w:t>В.,</w:t>
            </w:r>
            <w:r w:rsidRPr="0097639D">
              <w:rPr>
                <w:lang w:val="ru-RU"/>
              </w:rPr>
              <w:t xml:space="preserve"> </w:t>
            </w:r>
            <w:r w:rsidRPr="0097639D">
              <w:rPr>
                <w:rFonts w:ascii="Times New Roman" w:hAnsi="Times New Roman" w:cs="Times New Roman"/>
                <w:color w:val="000000"/>
                <w:sz w:val="24"/>
                <w:szCs w:val="24"/>
                <w:lang w:val="ru-RU"/>
              </w:rPr>
              <w:t>Расулов</w:t>
            </w:r>
            <w:r w:rsidRPr="0097639D">
              <w:rPr>
                <w:lang w:val="ru-RU"/>
              </w:rPr>
              <w:t xml:space="preserve"> </w:t>
            </w:r>
            <w:r w:rsidRPr="0097639D">
              <w:rPr>
                <w:rFonts w:ascii="Times New Roman" w:hAnsi="Times New Roman" w:cs="Times New Roman"/>
                <w:color w:val="000000"/>
                <w:sz w:val="24"/>
                <w:szCs w:val="24"/>
                <w:lang w:val="ru-RU"/>
              </w:rPr>
              <w:t>А.</w:t>
            </w:r>
            <w:r w:rsidRPr="0097639D">
              <w:rPr>
                <w:lang w:val="ru-RU"/>
              </w:rPr>
              <w:t xml:space="preserve"> </w:t>
            </w:r>
            <w:r w:rsidRPr="0097639D">
              <w:rPr>
                <w:rFonts w:ascii="Times New Roman" w:hAnsi="Times New Roman" w:cs="Times New Roman"/>
                <w:color w:val="000000"/>
                <w:sz w:val="24"/>
                <w:szCs w:val="24"/>
                <w:lang w:val="ru-RU"/>
              </w:rPr>
              <w:t>В.,</w:t>
            </w:r>
            <w:r w:rsidRPr="0097639D">
              <w:rPr>
                <w:lang w:val="ru-RU"/>
              </w:rPr>
              <w:t xml:space="preserve"> </w:t>
            </w:r>
            <w:r w:rsidRPr="0097639D">
              <w:rPr>
                <w:rFonts w:ascii="Times New Roman" w:hAnsi="Times New Roman" w:cs="Times New Roman"/>
                <w:color w:val="000000"/>
                <w:sz w:val="24"/>
                <w:szCs w:val="24"/>
                <w:lang w:val="ru-RU"/>
              </w:rPr>
              <w:t>Тимонина</w:t>
            </w:r>
            <w:r w:rsidRPr="0097639D">
              <w:rPr>
                <w:lang w:val="ru-RU"/>
              </w:rPr>
              <w:t xml:space="preserve"> </w:t>
            </w:r>
            <w:r w:rsidRPr="0097639D">
              <w:rPr>
                <w:rFonts w:ascii="Times New Roman" w:hAnsi="Times New Roman" w:cs="Times New Roman"/>
                <w:color w:val="000000"/>
                <w:sz w:val="24"/>
                <w:szCs w:val="24"/>
                <w:lang w:val="ru-RU"/>
              </w:rPr>
              <w:t>И.</w:t>
            </w:r>
            <w:r w:rsidRPr="0097639D">
              <w:rPr>
                <w:lang w:val="ru-RU"/>
              </w:rPr>
              <w:t xml:space="preserve"> </w:t>
            </w:r>
            <w:r w:rsidRPr="0097639D">
              <w:rPr>
                <w:rFonts w:ascii="Times New Roman" w:hAnsi="Times New Roman" w:cs="Times New Roman"/>
                <w:color w:val="000000"/>
                <w:sz w:val="24"/>
                <w:szCs w:val="24"/>
                <w:lang w:val="ru-RU"/>
              </w:rPr>
              <w:t>В.,</w:t>
            </w:r>
            <w:r w:rsidRPr="0097639D">
              <w:rPr>
                <w:lang w:val="ru-RU"/>
              </w:rPr>
              <w:t xml:space="preserve"> </w:t>
            </w:r>
            <w:r w:rsidRPr="0097639D">
              <w:rPr>
                <w:rFonts w:ascii="Times New Roman" w:hAnsi="Times New Roman" w:cs="Times New Roman"/>
                <w:color w:val="000000"/>
                <w:sz w:val="24"/>
                <w:szCs w:val="24"/>
                <w:lang w:val="ru-RU"/>
              </w:rPr>
              <w:t>Филиппова</w:t>
            </w:r>
            <w:r w:rsidRPr="0097639D">
              <w:rPr>
                <w:lang w:val="ru-RU"/>
              </w:rPr>
              <w:t xml:space="preserve"> </w:t>
            </w:r>
            <w:r w:rsidRPr="0097639D">
              <w:rPr>
                <w:rFonts w:ascii="Times New Roman" w:hAnsi="Times New Roman" w:cs="Times New Roman"/>
                <w:color w:val="000000"/>
                <w:sz w:val="24"/>
                <w:szCs w:val="24"/>
                <w:lang w:val="ru-RU"/>
              </w:rPr>
              <w:t>М.</w:t>
            </w:r>
            <w:r w:rsidRPr="0097639D">
              <w:rPr>
                <w:lang w:val="ru-RU"/>
              </w:rPr>
              <w:t xml:space="preserve"> </w:t>
            </w:r>
            <w:r w:rsidRPr="0097639D">
              <w:rPr>
                <w:rFonts w:ascii="Times New Roman" w:hAnsi="Times New Roman" w:cs="Times New Roman"/>
                <w:color w:val="000000"/>
                <w:sz w:val="24"/>
                <w:szCs w:val="24"/>
                <w:lang w:val="ru-RU"/>
              </w:rPr>
              <w:t>Ю.,</w:t>
            </w:r>
            <w:r w:rsidRPr="0097639D">
              <w:rPr>
                <w:lang w:val="ru-RU"/>
              </w:rPr>
              <w:t xml:space="preserve"> </w:t>
            </w:r>
            <w:r w:rsidRPr="0097639D">
              <w:rPr>
                <w:rFonts w:ascii="Times New Roman" w:hAnsi="Times New Roman" w:cs="Times New Roman"/>
                <w:color w:val="000000"/>
                <w:sz w:val="24"/>
                <w:szCs w:val="24"/>
                <w:lang w:val="ru-RU"/>
              </w:rPr>
              <w:t>Химич</w:t>
            </w:r>
            <w:r w:rsidRPr="0097639D">
              <w:rPr>
                <w:lang w:val="ru-RU"/>
              </w:rPr>
              <w:t xml:space="preserve"> </w:t>
            </w:r>
            <w:r w:rsidRPr="0097639D">
              <w:rPr>
                <w:rFonts w:ascii="Times New Roman" w:hAnsi="Times New Roman" w:cs="Times New Roman"/>
                <w:color w:val="000000"/>
                <w:sz w:val="24"/>
                <w:szCs w:val="24"/>
                <w:lang w:val="ru-RU"/>
              </w:rPr>
              <w:t>Т.</w:t>
            </w:r>
            <w:r w:rsidRPr="0097639D">
              <w:rPr>
                <w:lang w:val="ru-RU"/>
              </w:rPr>
              <w:t xml:space="preserve"> </w:t>
            </w:r>
            <w:r w:rsidRPr="0097639D">
              <w:rPr>
                <w:rFonts w:ascii="Times New Roman" w:hAnsi="Times New Roman" w:cs="Times New Roman"/>
                <w:color w:val="000000"/>
                <w:sz w:val="24"/>
                <w:szCs w:val="24"/>
                <w:lang w:val="ru-RU"/>
              </w:rPr>
              <w:t>М.,</w:t>
            </w:r>
            <w:r w:rsidRPr="0097639D">
              <w:rPr>
                <w:lang w:val="ru-RU"/>
              </w:rPr>
              <w:t xml:space="preserve"> </w:t>
            </w:r>
            <w:r w:rsidRPr="0097639D">
              <w:rPr>
                <w:rFonts w:ascii="Times New Roman" w:hAnsi="Times New Roman" w:cs="Times New Roman"/>
                <w:color w:val="000000"/>
                <w:sz w:val="24"/>
                <w:szCs w:val="24"/>
                <w:lang w:val="ru-RU"/>
              </w:rPr>
              <w:t>Эфендиев</w:t>
            </w:r>
            <w:r w:rsidRPr="0097639D">
              <w:rPr>
                <w:lang w:val="ru-RU"/>
              </w:rPr>
              <w:t xml:space="preserve"> </w:t>
            </w:r>
            <w:r w:rsidRPr="0097639D">
              <w:rPr>
                <w:rFonts w:ascii="Times New Roman" w:hAnsi="Times New Roman" w:cs="Times New Roman"/>
                <w:color w:val="000000"/>
                <w:sz w:val="24"/>
                <w:szCs w:val="24"/>
                <w:lang w:val="ru-RU"/>
              </w:rPr>
              <w:t>Т.</w:t>
            </w:r>
            <w:r w:rsidRPr="0097639D">
              <w:rPr>
                <w:lang w:val="ru-RU"/>
              </w:rPr>
              <w:t xml:space="preserve"> </w:t>
            </w:r>
            <w:r w:rsidRPr="0097639D">
              <w:rPr>
                <w:rFonts w:ascii="Times New Roman" w:hAnsi="Times New Roman" w:cs="Times New Roman"/>
                <w:color w:val="000000"/>
                <w:sz w:val="24"/>
                <w:szCs w:val="24"/>
                <w:lang w:val="ru-RU"/>
              </w:rPr>
              <w:t>С..</w:t>
            </w:r>
            <w:r w:rsidRPr="0097639D">
              <w:rPr>
                <w:lang w:val="ru-RU"/>
              </w:rPr>
              <w:t xml:space="preserve"> </w:t>
            </w:r>
            <w:r w:rsidRPr="0097639D">
              <w:rPr>
                <w:rFonts w:ascii="Times New Roman" w:hAnsi="Times New Roman" w:cs="Times New Roman"/>
                <w:color w:val="000000"/>
                <w:sz w:val="24"/>
                <w:szCs w:val="24"/>
                <w:lang w:val="ru-RU"/>
              </w:rPr>
              <w:t>-</w:t>
            </w:r>
            <w:r w:rsidRPr="0097639D">
              <w:rPr>
                <w:lang w:val="ru-RU"/>
              </w:rPr>
              <w:t xml:space="preserve"> </w:t>
            </w:r>
            <w:r w:rsidRPr="0097639D">
              <w:rPr>
                <w:rFonts w:ascii="Times New Roman" w:hAnsi="Times New Roman" w:cs="Times New Roman"/>
                <w:color w:val="000000"/>
                <w:sz w:val="24"/>
                <w:szCs w:val="24"/>
                <w:lang w:val="ru-RU"/>
              </w:rPr>
              <w:t>3-е</w:t>
            </w:r>
            <w:r w:rsidRPr="0097639D">
              <w:rPr>
                <w:lang w:val="ru-RU"/>
              </w:rPr>
              <w:t xml:space="preserve"> </w:t>
            </w:r>
            <w:r w:rsidRPr="0097639D">
              <w:rPr>
                <w:rFonts w:ascii="Times New Roman" w:hAnsi="Times New Roman" w:cs="Times New Roman"/>
                <w:color w:val="000000"/>
                <w:sz w:val="24"/>
                <w:szCs w:val="24"/>
                <w:lang w:val="ru-RU"/>
              </w:rPr>
              <w:t>изд.</w:t>
            </w:r>
            <w:r w:rsidRPr="0097639D">
              <w:rPr>
                <w:lang w:val="ru-RU"/>
              </w:rPr>
              <w:t xml:space="preserve"> </w:t>
            </w:r>
            <w:r w:rsidRPr="0097639D">
              <w:rPr>
                <w:rFonts w:ascii="Times New Roman" w:hAnsi="Times New Roman" w:cs="Times New Roman"/>
                <w:color w:val="000000"/>
                <w:sz w:val="24"/>
                <w:szCs w:val="24"/>
                <w:lang w:val="ru-RU"/>
              </w:rPr>
              <w:t>-</w:t>
            </w:r>
            <w:r w:rsidRPr="0097639D">
              <w:rPr>
                <w:lang w:val="ru-RU"/>
              </w:rPr>
              <w:t xml:space="preserve"> </w:t>
            </w:r>
            <w:r w:rsidRPr="0097639D">
              <w:rPr>
                <w:rFonts w:ascii="Times New Roman" w:hAnsi="Times New Roman" w:cs="Times New Roman"/>
                <w:color w:val="000000"/>
                <w:sz w:val="24"/>
                <w:szCs w:val="24"/>
                <w:lang w:val="ru-RU"/>
              </w:rPr>
              <w:t>Москва:</w:t>
            </w:r>
            <w:r w:rsidRPr="0097639D">
              <w:rPr>
                <w:lang w:val="ru-RU"/>
              </w:rPr>
              <w:t xml:space="preserve"> </w:t>
            </w:r>
            <w:r w:rsidRPr="0097639D">
              <w:rPr>
                <w:rFonts w:ascii="Times New Roman" w:hAnsi="Times New Roman" w:cs="Times New Roman"/>
                <w:color w:val="000000"/>
                <w:sz w:val="24"/>
                <w:szCs w:val="24"/>
                <w:lang w:val="ru-RU"/>
              </w:rPr>
              <w:t>Юрайт,</w:t>
            </w:r>
            <w:r w:rsidRPr="0097639D">
              <w:rPr>
                <w:lang w:val="ru-RU"/>
              </w:rPr>
              <w:t xml:space="preserve"> </w:t>
            </w:r>
            <w:r w:rsidRPr="0097639D">
              <w:rPr>
                <w:rFonts w:ascii="Times New Roman" w:hAnsi="Times New Roman" w:cs="Times New Roman"/>
                <w:color w:val="000000"/>
                <w:sz w:val="24"/>
                <w:szCs w:val="24"/>
                <w:lang w:val="ru-RU"/>
              </w:rPr>
              <w:t>2018.</w:t>
            </w:r>
            <w:r w:rsidRPr="0097639D">
              <w:rPr>
                <w:lang w:val="ru-RU"/>
              </w:rPr>
              <w:t xml:space="preserve"> </w:t>
            </w:r>
            <w:r w:rsidRPr="0097639D">
              <w:rPr>
                <w:rFonts w:ascii="Times New Roman" w:hAnsi="Times New Roman" w:cs="Times New Roman"/>
                <w:color w:val="000000"/>
                <w:sz w:val="24"/>
                <w:szCs w:val="24"/>
                <w:lang w:val="ru-RU"/>
              </w:rPr>
              <w:t>-</w:t>
            </w:r>
            <w:r w:rsidRPr="0097639D">
              <w:rPr>
                <w:lang w:val="ru-RU"/>
              </w:rPr>
              <w:t xml:space="preserve"> </w:t>
            </w:r>
            <w:r w:rsidRPr="0097639D">
              <w:rPr>
                <w:rFonts w:ascii="Times New Roman" w:hAnsi="Times New Roman" w:cs="Times New Roman"/>
                <w:color w:val="000000"/>
                <w:sz w:val="24"/>
                <w:szCs w:val="24"/>
                <w:lang w:val="ru-RU"/>
              </w:rPr>
              <w:t>478</w:t>
            </w:r>
            <w:r w:rsidRPr="0097639D">
              <w:rPr>
                <w:lang w:val="ru-RU"/>
              </w:rPr>
              <w:t xml:space="preserve"> </w:t>
            </w:r>
            <w:r w:rsidRPr="0097639D">
              <w:rPr>
                <w:rFonts w:ascii="Times New Roman" w:hAnsi="Times New Roman" w:cs="Times New Roman"/>
                <w:color w:val="000000"/>
                <w:sz w:val="24"/>
                <w:szCs w:val="24"/>
                <w:lang w:val="ru-RU"/>
              </w:rPr>
              <w:t>с</w:t>
            </w:r>
            <w:r w:rsidRPr="0097639D">
              <w:rPr>
                <w:lang w:val="ru-RU"/>
              </w:rPr>
              <w:t xml:space="preserve"> </w:t>
            </w:r>
            <w:r w:rsidRPr="0097639D">
              <w:rPr>
                <w:rFonts w:ascii="Times New Roman" w:hAnsi="Times New Roman" w:cs="Times New Roman"/>
                <w:color w:val="000000"/>
                <w:sz w:val="24"/>
                <w:szCs w:val="24"/>
                <w:lang w:val="ru-RU"/>
              </w:rPr>
              <w:t>.</w:t>
            </w:r>
            <w:r w:rsidRPr="0097639D">
              <w:rPr>
                <w:lang w:val="ru-RU"/>
              </w:rPr>
              <w:t xml:space="preserve"> </w:t>
            </w:r>
            <w:r w:rsidRPr="0097639D">
              <w:rPr>
                <w:rFonts w:ascii="Times New Roman" w:hAnsi="Times New Roman" w:cs="Times New Roman"/>
                <w:color w:val="000000"/>
                <w:sz w:val="24"/>
                <w:szCs w:val="24"/>
                <w:lang w:val="ru-RU"/>
              </w:rPr>
              <w:t>-</w:t>
            </w:r>
            <w:r w:rsidRPr="0097639D">
              <w:rPr>
                <w:lang w:val="ru-RU"/>
              </w:rPr>
              <w:t xml:space="preserve"> </w:t>
            </w:r>
            <w:r>
              <w:rPr>
                <w:rFonts w:ascii="Times New Roman" w:hAnsi="Times New Roman" w:cs="Times New Roman"/>
                <w:color w:val="000000"/>
                <w:sz w:val="24"/>
                <w:szCs w:val="24"/>
              </w:rPr>
              <w:t>ISBN</w:t>
            </w:r>
            <w:r w:rsidRPr="0097639D">
              <w:rPr>
                <w:rFonts w:ascii="Times New Roman" w:hAnsi="Times New Roman" w:cs="Times New Roman"/>
                <w:color w:val="000000"/>
                <w:sz w:val="24"/>
                <w:szCs w:val="24"/>
                <w:lang w:val="ru-RU"/>
              </w:rPr>
              <w:t>:</w:t>
            </w:r>
            <w:r w:rsidRPr="0097639D">
              <w:rPr>
                <w:lang w:val="ru-RU"/>
              </w:rPr>
              <w:t xml:space="preserve"> </w:t>
            </w:r>
            <w:r w:rsidRPr="0097639D">
              <w:rPr>
                <w:rFonts w:ascii="Times New Roman" w:hAnsi="Times New Roman" w:cs="Times New Roman"/>
                <w:color w:val="000000"/>
                <w:sz w:val="24"/>
                <w:szCs w:val="24"/>
                <w:lang w:val="ru-RU"/>
              </w:rPr>
              <w:t>978-5-534-06914-3.</w:t>
            </w:r>
            <w:r w:rsidRPr="0097639D">
              <w:rPr>
                <w:lang w:val="ru-RU"/>
              </w:rPr>
              <w:t xml:space="preserve"> </w:t>
            </w:r>
            <w:r w:rsidRPr="0097639D">
              <w:rPr>
                <w:rFonts w:ascii="Times New Roman" w:hAnsi="Times New Roman" w:cs="Times New Roman"/>
                <w:color w:val="000000"/>
                <w:sz w:val="24"/>
                <w:szCs w:val="24"/>
                <w:lang w:val="ru-RU"/>
              </w:rPr>
              <w:t>-</w:t>
            </w:r>
            <w:r w:rsidRPr="0097639D">
              <w:rPr>
                <w:lang w:val="ru-RU"/>
              </w:rPr>
              <w:t xml:space="preserve"> </w:t>
            </w:r>
            <w:r>
              <w:rPr>
                <w:rFonts w:ascii="Times New Roman" w:hAnsi="Times New Roman" w:cs="Times New Roman"/>
                <w:color w:val="000000"/>
                <w:sz w:val="24"/>
                <w:szCs w:val="24"/>
              </w:rPr>
              <w:t>URL</w:t>
            </w:r>
            <w:r w:rsidRPr="0097639D">
              <w:rPr>
                <w:rFonts w:ascii="Times New Roman" w:hAnsi="Times New Roman" w:cs="Times New Roman"/>
                <w:color w:val="000000"/>
                <w:sz w:val="24"/>
                <w:szCs w:val="24"/>
                <w:lang w:val="ru-RU"/>
              </w:rPr>
              <w:t>:</w:t>
            </w:r>
            <w:r w:rsidRPr="0097639D">
              <w:rPr>
                <w:lang w:val="ru-RU"/>
              </w:rPr>
              <w:t xml:space="preserve"> </w:t>
            </w:r>
            <w:hyperlink r:id="rId5" w:history="1">
              <w:r w:rsidR="00010A4F">
                <w:rPr>
                  <w:rStyle w:val="a3"/>
                  <w:lang w:val="ru-RU"/>
                </w:rPr>
                <w:t>https://urait.ru/bcode/420374</w:t>
              </w:r>
            </w:hyperlink>
            <w:r w:rsidRPr="0097639D">
              <w:rPr>
                <w:lang w:val="ru-RU"/>
              </w:rPr>
              <w:t xml:space="preserve"> </w:t>
            </w:r>
          </w:p>
        </w:tc>
      </w:tr>
      <w:tr w:rsidR="00C919CD">
        <w:trPr>
          <w:trHeight w:hRule="exact" w:val="277"/>
        </w:trPr>
        <w:tc>
          <w:tcPr>
            <w:tcW w:w="285" w:type="dxa"/>
          </w:tcPr>
          <w:p w:rsidR="00C919CD" w:rsidRPr="0097639D" w:rsidRDefault="00C919CD">
            <w:pPr>
              <w:rPr>
                <w:lang w:val="ru-RU"/>
              </w:rPr>
            </w:pPr>
          </w:p>
        </w:tc>
        <w:tc>
          <w:tcPr>
            <w:tcW w:w="9370" w:type="dxa"/>
            <w:shd w:val="clear" w:color="000000" w:fill="FFFFFF"/>
            <w:tcMar>
              <w:left w:w="34" w:type="dxa"/>
              <w:right w:w="34" w:type="dxa"/>
            </w:tcMar>
          </w:tcPr>
          <w:p w:rsidR="00C919CD" w:rsidRDefault="0097639D">
            <w:pPr>
              <w:spacing w:after="0" w:line="240" w:lineRule="auto"/>
              <w:rPr>
                <w:sz w:val="24"/>
                <w:szCs w:val="24"/>
              </w:rPr>
            </w:pPr>
            <w:r>
              <w:rPr>
                <w:rFonts w:ascii="Times New Roman" w:hAnsi="Times New Roman" w:cs="Times New Roman"/>
                <w:i/>
                <w:color w:val="000000"/>
                <w:sz w:val="24"/>
                <w:szCs w:val="24"/>
              </w:rPr>
              <w:t>Дополнительная:</w:t>
            </w:r>
          </w:p>
        </w:tc>
      </w:tr>
      <w:tr w:rsidR="00C919CD" w:rsidRPr="007323CC">
        <w:trPr>
          <w:trHeight w:hRule="exact" w:val="26"/>
        </w:trPr>
        <w:tc>
          <w:tcPr>
            <w:tcW w:w="9654" w:type="dxa"/>
            <w:gridSpan w:val="2"/>
            <w:vMerge w:val="restart"/>
            <w:shd w:val="clear" w:color="000000" w:fill="FFFFFF"/>
            <w:tcMar>
              <w:left w:w="34" w:type="dxa"/>
              <w:right w:w="34" w:type="dxa"/>
            </w:tcMar>
          </w:tcPr>
          <w:p w:rsidR="00C919CD" w:rsidRPr="0097639D" w:rsidRDefault="0097639D">
            <w:pPr>
              <w:spacing w:after="0" w:line="240" w:lineRule="auto"/>
              <w:ind w:firstLine="725"/>
              <w:jc w:val="both"/>
              <w:rPr>
                <w:sz w:val="24"/>
                <w:szCs w:val="24"/>
                <w:lang w:val="ru-RU"/>
              </w:rPr>
            </w:pPr>
            <w:r w:rsidRPr="0097639D">
              <w:rPr>
                <w:rFonts w:ascii="Times New Roman" w:hAnsi="Times New Roman" w:cs="Times New Roman"/>
                <w:color w:val="000000"/>
                <w:sz w:val="24"/>
                <w:szCs w:val="24"/>
                <w:lang w:val="ru-RU"/>
              </w:rPr>
              <w:t>1.</w:t>
            </w:r>
            <w:r w:rsidRPr="0097639D">
              <w:rPr>
                <w:lang w:val="ru-RU"/>
              </w:rPr>
              <w:t xml:space="preserve"> </w:t>
            </w:r>
            <w:r w:rsidRPr="0097639D">
              <w:rPr>
                <w:rFonts w:ascii="Times New Roman" w:hAnsi="Times New Roman" w:cs="Times New Roman"/>
                <w:color w:val="000000"/>
                <w:sz w:val="24"/>
                <w:szCs w:val="24"/>
                <w:lang w:val="ru-RU"/>
              </w:rPr>
              <w:t>Правоведение</w:t>
            </w:r>
            <w:r w:rsidRPr="0097639D">
              <w:rPr>
                <w:lang w:val="ru-RU"/>
              </w:rPr>
              <w:t xml:space="preserve"> </w:t>
            </w:r>
            <w:r w:rsidRPr="0097639D">
              <w:rPr>
                <w:rFonts w:ascii="Times New Roman" w:hAnsi="Times New Roman" w:cs="Times New Roman"/>
                <w:color w:val="000000"/>
                <w:sz w:val="24"/>
                <w:szCs w:val="24"/>
                <w:lang w:val="ru-RU"/>
              </w:rPr>
              <w:t>/</w:t>
            </w:r>
            <w:r w:rsidRPr="0097639D">
              <w:rPr>
                <w:lang w:val="ru-RU"/>
              </w:rPr>
              <w:t xml:space="preserve"> </w:t>
            </w:r>
            <w:r w:rsidRPr="0097639D">
              <w:rPr>
                <w:rFonts w:ascii="Times New Roman" w:hAnsi="Times New Roman" w:cs="Times New Roman"/>
                <w:color w:val="000000"/>
                <w:sz w:val="24"/>
                <w:szCs w:val="24"/>
                <w:lang w:val="ru-RU"/>
              </w:rPr>
              <w:t>Анисимов</w:t>
            </w:r>
            <w:r w:rsidRPr="0097639D">
              <w:rPr>
                <w:lang w:val="ru-RU"/>
              </w:rPr>
              <w:t xml:space="preserve"> </w:t>
            </w:r>
            <w:r w:rsidRPr="0097639D">
              <w:rPr>
                <w:rFonts w:ascii="Times New Roman" w:hAnsi="Times New Roman" w:cs="Times New Roman"/>
                <w:color w:val="000000"/>
                <w:sz w:val="24"/>
                <w:szCs w:val="24"/>
                <w:lang w:val="ru-RU"/>
              </w:rPr>
              <w:t>А.</w:t>
            </w:r>
            <w:r w:rsidRPr="0097639D">
              <w:rPr>
                <w:lang w:val="ru-RU"/>
              </w:rPr>
              <w:t xml:space="preserve"> </w:t>
            </w:r>
            <w:r w:rsidRPr="0097639D">
              <w:rPr>
                <w:rFonts w:ascii="Times New Roman" w:hAnsi="Times New Roman" w:cs="Times New Roman"/>
                <w:color w:val="000000"/>
                <w:sz w:val="24"/>
                <w:szCs w:val="24"/>
                <w:lang w:val="ru-RU"/>
              </w:rPr>
              <w:t>П.,</w:t>
            </w:r>
            <w:r w:rsidRPr="0097639D">
              <w:rPr>
                <w:lang w:val="ru-RU"/>
              </w:rPr>
              <w:t xml:space="preserve"> </w:t>
            </w:r>
            <w:r w:rsidRPr="0097639D">
              <w:rPr>
                <w:rFonts w:ascii="Times New Roman" w:hAnsi="Times New Roman" w:cs="Times New Roman"/>
                <w:color w:val="000000"/>
                <w:sz w:val="24"/>
                <w:szCs w:val="24"/>
                <w:lang w:val="ru-RU"/>
              </w:rPr>
              <w:t>Рыженков</w:t>
            </w:r>
            <w:r w:rsidRPr="0097639D">
              <w:rPr>
                <w:lang w:val="ru-RU"/>
              </w:rPr>
              <w:t xml:space="preserve"> </w:t>
            </w:r>
            <w:r w:rsidRPr="0097639D">
              <w:rPr>
                <w:rFonts w:ascii="Times New Roman" w:hAnsi="Times New Roman" w:cs="Times New Roman"/>
                <w:color w:val="000000"/>
                <w:sz w:val="24"/>
                <w:szCs w:val="24"/>
                <w:lang w:val="ru-RU"/>
              </w:rPr>
              <w:t>А.</w:t>
            </w:r>
            <w:r w:rsidRPr="0097639D">
              <w:rPr>
                <w:lang w:val="ru-RU"/>
              </w:rPr>
              <w:t xml:space="preserve"> </w:t>
            </w:r>
            <w:r w:rsidRPr="0097639D">
              <w:rPr>
                <w:rFonts w:ascii="Times New Roman" w:hAnsi="Times New Roman" w:cs="Times New Roman"/>
                <w:color w:val="000000"/>
                <w:sz w:val="24"/>
                <w:szCs w:val="24"/>
                <w:lang w:val="ru-RU"/>
              </w:rPr>
              <w:t>Я.,</w:t>
            </w:r>
            <w:r w:rsidRPr="0097639D">
              <w:rPr>
                <w:lang w:val="ru-RU"/>
              </w:rPr>
              <w:t xml:space="preserve"> </w:t>
            </w:r>
            <w:r w:rsidRPr="0097639D">
              <w:rPr>
                <w:rFonts w:ascii="Times New Roman" w:hAnsi="Times New Roman" w:cs="Times New Roman"/>
                <w:color w:val="000000"/>
                <w:sz w:val="24"/>
                <w:szCs w:val="24"/>
                <w:lang w:val="ru-RU"/>
              </w:rPr>
              <w:t>Чикильдина</w:t>
            </w:r>
            <w:r w:rsidRPr="0097639D">
              <w:rPr>
                <w:lang w:val="ru-RU"/>
              </w:rPr>
              <w:t xml:space="preserve"> </w:t>
            </w:r>
            <w:r w:rsidRPr="0097639D">
              <w:rPr>
                <w:rFonts w:ascii="Times New Roman" w:hAnsi="Times New Roman" w:cs="Times New Roman"/>
                <w:color w:val="000000"/>
                <w:sz w:val="24"/>
                <w:szCs w:val="24"/>
                <w:lang w:val="ru-RU"/>
              </w:rPr>
              <w:t>А.</w:t>
            </w:r>
            <w:r w:rsidRPr="0097639D">
              <w:rPr>
                <w:lang w:val="ru-RU"/>
              </w:rPr>
              <w:t xml:space="preserve"> </w:t>
            </w:r>
            <w:r w:rsidRPr="0097639D">
              <w:rPr>
                <w:rFonts w:ascii="Times New Roman" w:hAnsi="Times New Roman" w:cs="Times New Roman"/>
                <w:color w:val="000000"/>
                <w:sz w:val="24"/>
                <w:szCs w:val="24"/>
                <w:lang w:val="ru-RU"/>
              </w:rPr>
              <w:t>Ю..</w:t>
            </w:r>
            <w:r w:rsidRPr="0097639D">
              <w:rPr>
                <w:lang w:val="ru-RU"/>
              </w:rPr>
              <w:t xml:space="preserve"> </w:t>
            </w:r>
            <w:r w:rsidRPr="0097639D">
              <w:rPr>
                <w:rFonts w:ascii="Times New Roman" w:hAnsi="Times New Roman" w:cs="Times New Roman"/>
                <w:color w:val="000000"/>
                <w:sz w:val="24"/>
                <w:szCs w:val="24"/>
                <w:lang w:val="ru-RU"/>
              </w:rPr>
              <w:t>-</w:t>
            </w:r>
            <w:r w:rsidRPr="0097639D">
              <w:rPr>
                <w:lang w:val="ru-RU"/>
              </w:rPr>
              <w:t xml:space="preserve"> </w:t>
            </w:r>
            <w:r w:rsidRPr="0097639D">
              <w:rPr>
                <w:rFonts w:ascii="Times New Roman" w:hAnsi="Times New Roman" w:cs="Times New Roman"/>
                <w:color w:val="000000"/>
                <w:sz w:val="24"/>
                <w:szCs w:val="24"/>
                <w:lang w:val="ru-RU"/>
              </w:rPr>
              <w:t>3-е</w:t>
            </w:r>
            <w:r w:rsidRPr="0097639D">
              <w:rPr>
                <w:lang w:val="ru-RU"/>
              </w:rPr>
              <w:t xml:space="preserve"> </w:t>
            </w:r>
            <w:r w:rsidRPr="0097639D">
              <w:rPr>
                <w:rFonts w:ascii="Times New Roman" w:hAnsi="Times New Roman" w:cs="Times New Roman"/>
                <w:color w:val="000000"/>
                <w:sz w:val="24"/>
                <w:szCs w:val="24"/>
                <w:lang w:val="ru-RU"/>
              </w:rPr>
              <w:t>изд.</w:t>
            </w:r>
            <w:r w:rsidRPr="0097639D">
              <w:rPr>
                <w:lang w:val="ru-RU"/>
              </w:rPr>
              <w:t xml:space="preserve"> </w:t>
            </w:r>
            <w:r w:rsidRPr="0097639D">
              <w:rPr>
                <w:rFonts w:ascii="Times New Roman" w:hAnsi="Times New Roman" w:cs="Times New Roman"/>
                <w:color w:val="000000"/>
                <w:sz w:val="24"/>
                <w:szCs w:val="24"/>
                <w:lang w:val="ru-RU"/>
              </w:rPr>
              <w:t>-</w:t>
            </w:r>
            <w:r w:rsidRPr="0097639D">
              <w:rPr>
                <w:lang w:val="ru-RU"/>
              </w:rPr>
              <w:t xml:space="preserve"> </w:t>
            </w:r>
            <w:r w:rsidRPr="0097639D">
              <w:rPr>
                <w:rFonts w:ascii="Times New Roman" w:hAnsi="Times New Roman" w:cs="Times New Roman"/>
                <w:color w:val="000000"/>
                <w:sz w:val="24"/>
                <w:szCs w:val="24"/>
                <w:lang w:val="ru-RU"/>
              </w:rPr>
              <w:t>Москва:</w:t>
            </w:r>
            <w:r w:rsidRPr="0097639D">
              <w:rPr>
                <w:lang w:val="ru-RU"/>
              </w:rPr>
              <w:t xml:space="preserve"> </w:t>
            </w:r>
            <w:r w:rsidRPr="0097639D">
              <w:rPr>
                <w:rFonts w:ascii="Times New Roman" w:hAnsi="Times New Roman" w:cs="Times New Roman"/>
                <w:color w:val="000000"/>
                <w:sz w:val="24"/>
                <w:szCs w:val="24"/>
                <w:lang w:val="ru-RU"/>
              </w:rPr>
              <w:t>Издательство</w:t>
            </w:r>
            <w:r w:rsidRPr="0097639D">
              <w:rPr>
                <w:lang w:val="ru-RU"/>
              </w:rPr>
              <w:t xml:space="preserve"> </w:t>
            </w:r>
            <w:r w:rsidRPr="0097639D">
              <w:rPr>
                <w:rFonts w:ascii="Times New Roman" w:hAnsi="Times New Roman" w:cs="Times New Roman"/>
                <w:color w:val="000000"/>
                <w:sz w:val="24"/>
                <w:szCs w:val="24"/>
                <w:lang w:val="ru-RU"/>
              </w:rPr>
              <w:t>Юрайт,</w:t>
            </w:r>
            <w:r w:rsidRPr="0097639D">
              <w:rPr>
                <w:lang w:val="ru-RU"/>
              </w:rPr>
              <w:t xml:space="preserve"> </w:t>
            </w:r>
            <w:r w:rsidRPr="0097639D">
              <w:rPr>
                <w:rFonts w:ascii="Times New Roman" w:hAnsi="Times New Roman" w:cs="Times New Roman"/>
                <w:color w:val="000000"/>
                <w:sz w:val="24"/>
                <w:szCs w:val="24"/>
                <w:lang w:val="ru-RU"/>
              </w:rPr>
              <w:t>2018.</w:t>
            </w:r>
            <w:r w:rsidRPr="0097639D">
              <w:rPr>
                <w:lang w:val="ru-RU"/>
              </w:rPr>
              <w:t xml:space="preserve"> </w:t>
            </w:r>
            <w:r w:rsidRPr="0097639D">
              <w:rPr>
                <w:rFonts w:ascii="Times New Roman" w:hAnsi="Times New Roman" w:cs="Times New Roman"/>
                <w:color w:val="000000"/>
                <w:sz w:val="24"/>
                <w:szCs w:val="24"/>
                <w:lang w:val="ru-RU"/>
              </w:rPr>
              <w:t>-</w:t>
            </w:r>
            <w:r w:rsidRPr="0097639D">
              <w:rPr>
                <w:lang w:val="ru-RU"/>
              </w:rPr>
              <w:t xml:space="preserve"> </w:t>
            </w:r>
            <w:r w:rsidRPr="0097639D">
              <w:rPr>
                <w:rFonts w:ascii="Times New Roman" w:hAnsi="Times New Roman" w:cs="Times New Roman"/>
                <w:color w:val="000000"/>
                <w:sz w:val="24"/>
                <w:szCs w:val="24"/>
                <w:lang w:val="ru-RU"/>
              </w:rPr>
              <w:t>301</w:t>
            </w:r>
            <w:r w:rsidRPr="0097639D">
              <w:rPr>
                <w:lang w:val="ru-RU"/>
              </w:rPr>
              <w:t xml:space="preserve"> </w:t>
            </w:r>
            <w:r w:rsidRPr="0097639D">
              <w:rPr>
                <w:rFonts w:ascii="Times New Roman" w:hAnsi="Times New Roman" w:cs="Times New Roman"/>
                <w:color w:val="000000"/>
                <w:sz w:val="24"/>
                <w:szCs w:val="24"/>
                <w:lang w:val="ru-RU"/>
              </w:rPr>
              <w:t>.</w:t>
            </w:r>
            <w:r w:rsidRPr="0097639D">
              <w:rPr>
                <w:lang w:val="ru-RU"/>
              </w:rPr>
              <w:t xml:space="preserve"> </w:t>
            </w:r>
            <w:r w:rsidRPr="0097639D">
              <w:rPr>
                <w:rFonts w:ascii="Times New Roman" w:hAnsi="Times New Roman" w:cs="Times New Roman"/>
                <w:color w:val="000000"/>
                <w:sz w:val="24"/>
                <w:szCs w:val="24"/>
                <w:lang w:val="ru-RU"/>
              </w:rPr>
              <w:t>-</w:t>
            </w:r>
            <w:r w:rsidRPr="0097639D">
              <w:rPr>
                <w:lang w:val="ru-RU"/>
              </w:rPr>
              <w:t xml:space="preserve"> </w:t>
            </w:r>
            <w:r>
              <w:rPr>
                <w:rFonts w:ascii="Times New Roman" w:hAnsi="Times New Roman" w:cs="Times New Roman"/>
                <w:color w:val="000000"/>
                <w:sz w:val="24"/>
                <w:szCs w:val="24"/>
              </w:rPr>
              <w:t>ISBN</w:t>
            </w:r>
            <w:r w:rsidRPr="0097639D">
              <w:rPr>
                <w:rFonts w:ascii="Times New Roman" w:hAnsi="Times New Roman" w:cs="Times New Roman"/>
                <w:color w:val="000000"/>
                <w:sz w:val="24"/>
                <w:szCs w:val="24"/>
                <w:lang w:val="ru-RU"/>
              </w:rPr>
              <w:t>:</w:t>
            </w:r>
            <w:r w:rsidRPr="0097639D">
              <w:rPr>
                <w:lang w:val="ru-RU"/>
              </w:rPr>
              <w:t xml:space="preserve"> </w:t>
            </w:r>
            <w:r w:rsidRPr="0097639D">
              <w:rPr>
                <w:rFonts w:ascii="Times New Roman" w:hAnsi="Times New Roman" w:cs="Times New Roman"/>
                <w:color w:val="000000"/>
                <w:sz w:val="24"/>
                <w:szCs w:val="24"/>
                <w:lang w:val="ru-RU"/>
              </w:rPr>
              <w:t>978-5-9916-6044-0.</w:t>
            </w:r>
            <w:r w:rsidRPr="0097639D">
              <w:rPr>
                <w:lang w:val="ru-RU"/>
              </w:rPr>
              <w:t xml:space="preserve"> </w:t>
            </w:r>
            <w:r w:rsidRPr="0097639D">
              <w:rPr>
                <w:rFonts w:ascii="Times New Roman" w:hAnsi="Times New Roman" w:cs="Times New Roman"/>
                <w:color w:val="000000"/>
                <w:sz w:val="24"/>
                <w:szCs w:val="24"/>
                <w:lang w:val="ru-RU"/>
              </w:rPr>
              <w:t>-</w:t>
            </w:r>
            <w:r w:rsidRPr="0097639D">
              <w:rPr>
                <w:lang w:val="ru-RU"/>
              </w:rPr>
              <w:t xml:space="preserve"> </w:t>
            </w:r>
            <w:r>
              <w:rPr>
                <w:rFonts w:ascii="Times New Roman" w:hAnsi="Times New Roman" w:cs="Times New Roman"/>
                <w:color w:val="000000"/>
                <w:sz w:val="24"/>
                <w:szCs w:val="24"/>
              </w:rPr>
              <w:t>URL</w:t>
            </w:r>
            <w:r w:rsidRPr="0097639D">
              <w:rPr>
                <w:rFonts w:ascii="Times New Roman" w:hAnsi="Times New Roman" w:cs="Times New Roman"/>
                <w:color w:val="000000"/>
                <w:sz w:val="24"/>
                <w:szCs w:val="24"/>
                <w:lang w:val="ru-RU"/>
              </w:rPr>
              <w:t>:</w:t>
            </w:r>
            <w:r w:rsidRPr="0097639D">
              <w:rPr>
                <w:lang w:val="ru-RU"/>
              </w:rPr>
              <w:t xml:space="preserve"> </w:t>
            </w:r>
            <w:hyperlink r:id="rId6" w:history="1">
              <w:r w:rsidR="00010A4F">
                <w:rPr>
                  <w:rStyle w:val="a3"/>
                  <w:lang w:val="ru-RU"/>
                </w:rPr>
                <w:t>https://www.biblio-online.ru/bcode/412780</w:t>
              </w:r>
            </w:hyperlink>
            <w:r w:rsidRPr="0097639D">
              <w:rPr>
                <w:lang w:val="ru-RU"/>
              </w:rPr>
              <w:t xml:space="preserve"> </w:t>
            </w:r>
          </w:p>
        </w:tc>
      </w:tr>
      <w:tr w:rsidR="00C919CD" w:rsidRPr="007323CC">
        <w:trPr>
          <w:trHeight w:hRule="exact" w:val="799"/>
        </w:trPr>
        <w:tc>
          <w:tcPr>
            <w:tcW w:w="9654" w:type="dxa"/>
            <w:gridSpan w:val="2"/>
            <w:vMerge/>
            <w:shd w:val="clear" w:color="000000" w:fill="FFFFFF"/>
            <w:tcMar>
              <w:left w:w="34" w:type="dxa"/>
              <w:right w:w="34" w:type="dxa"/>
            </w:tcMar>
          </w:tcPr>
          <w:p w:rsidR="00C919CD" w:rsidRPr="0097639D" w:rsidRDefault="00C919CD">
            <w:pPr>
              <w:rPr>
                <w:lang w:val="ru-RU"/>
              </w:rPr>
            </w:pPr>
          </w:p>
        </w:tc>
      </w:tr>
      <w:tr w:rsidR="00C919CD" w:rsidRPr="007323CC">
        <w:trPr>
          <w:trHeight w:hRule="exact" w:val="1096"/>
        </w:trPr>
        <w:tc>
          <w:tcPr>
            <w:tcW w:w="9654" w:type="dxa"/>
            <w:gridSpan w:val="2"/>
            <w:shd w:val="clear" w:color="000000" w:fill="FFFFFF"/>
            <w:tcMar>
              <w:left w:w="34" w:type="dxa"/>
              <w:right w:w="34" w:type="dxa"/>
            </w:tcMar>
          </w:tcPr>
          <w:p w:rsidR="00C919CD" w:rsidRPr="0097639D" w:rsidRDefault="0097639D">
            <w:pPr>
              <w:spacing w:after="0" w:line="240" w:lineRule="auto"/>
              <w:ind w:firstLine="725"/>
              <w:jc w:val="both"/>
              <w:rPr>
                <w:sz w:val="24"/>
                <w:szCs w:val="24"/>
                <w:lang w:val="ru-RU"/>
              </w:rPr>
            </w:pPr>
            <w:r w:rsidRPr="0097639D">
              <w:rPr>
                <w:rFonts w:ascii="Times New Roman" w:hAnsi="Times New Roman" w:cs="Times New Roman"/>
                <w:color w:val="000000"/>
                <w:sz w:val="24"/>
                <w:szCs w:val="24"/>
                <w:lang w:val="ru-RU"/>
              </w:rPr>
              <w:t>2.</w:t>
            </w:r>
            <w:r w:rsidRPr="0097639D">
              <w:rPr>
                <w:lang w:val="ru-RU"/>
              </w:rPr>
              <w:t xml:space="preserve"> </w:t>
            </w:r>
            <w:r w:rsidRPr="0097639D">
              <w:rPr>
                <w:rFonts w:ascii="Times New Roman" w:hAnsi="Times New Roman" w:cs="Times New Roman"/>
                <w:color w:val="000000"/>
                <w:sz w:val="24"/>
                <w:szCs w:val="24"/>
                <w:lang w:val="ru-RU"/>
              </w:rPr>
              <w:t>Правоведение</w:t>
            </w:r>
            <w:r w:rsidRPr="0097639D">
              <w:rPr>
                <w:lang w:val="ru-RU"/>
              </w:rPr>
              <w:t xml:space="preserve"> </w:t>
            </w:r>
            <w:r w:rsidRPr="0097639D">
              <w:rPr>
                <w:rFonts w:ascii="Times New Roman" w:hAnsi="Times New Roman" w:cs="Times New Roman"/>
                <w:color w:val="000000"/>
                <w:sz w:val="24"/>
                <w:szCs w:val="24"/>
                <w:lang w:val="ru-RU"/>
              </w:rPr>
              <w:t>/</w:t>
            </w:r>
            <w:r w:rsidRPr="0097639D">
              <w:rPr>
                <w:lang w:val="ru-RU"/>
              </w:rPr>
              <w:t xml:space="preserve"> </w:t>
            </w:r>
            <w:r w:rsidRPr="0097639D">
              <w:rPr>
                <w:rFonts w:ascii="Times New Roman" w:hAnsi="Times New Roman" w:cs="Times New Roman"/>
                <w:color w:val="000000"/>
                <w:sz w:val="24"/>
                <w:szCs w:val="24"/>
                <w:lang w:val="ru-RU"/>
              </w:rPr>
              <w:t>Белов</w:t>
            </w:r>
            <w:r w:rsidRPr="0097639D">
              <w:rPr>
                <w:lang w:val="ru-RU"/>
              </w:rPr>
              <w:t xml:space="preserve"> </w:t>
            </w:r>
            <w:r w:rsidRPr="0097639D">
              <w:rPr>
                <w:rFonts w:ascii="Times New Roman" w:hAnsi="Times New Roman" w:cs="Times New Roman"/>
                <w:color w:val="000000"/>
                <w:sz w:val="24"/>
                <w:szCs w:val="24"/>
                <w:lang w:val="ru-RU"/>
              </w:rPr>
              <w:t>В.</w:t>
            </w:r>
            <w:r w:rsidRPr="0097639D">
              <w:rPr>
                <w:lang w:val="ru-RU"/>
              </w:rPr>
              <w:t xml:space="preserve"> </w:t>
            </w:r>
            <w:r w:rsidRPr="0097639D">
              <w:rPr>
                <w:rFonts w:ascii="Times New Roman" w:hAnsi="Times New Roman" w:cs="Times New Roman"/>
                <w:color w:val="000000"/>
                <w:sz w:val="24"/>
                <w:szCs w:val="24"/>
                <w:lang w:val="ru-RU"/>
              </w:rPr>
              <w:t>А.,</w:t>
            </w:r>
            <w:r w:rsidRPr="0097639D">
              <w:rPr>
                <w:lang w:val="ru-RU"/>
              </w:rPr>
              <w:t xml:space="preserve"> </w:t>
            </w:r>
            <w:r w:rsidRPr="0097639D">
              <w:rPr>
                <w:rFonts w:ascii="Times New Roman" w:hAnsi="Times New Roman" w:cs="Times New Roman"/>
                <w:color w:val="000000"/>
                <w:sz w:val="24"/>
                <w:szCs w:val="24"/>
                <w:lang w:val="ru-RU"/>
              </w:rPr>
              <w:t>Пугинский</w:t>
            </w:r>
            <w:r w:rsidRPr="0097639D">
              <w:rPr>
                <w:lang w:val="ru-RU"/>
              </w:rPr>
              <w:t xml:space="preserve"> </w:t>
            </w:r>
            <w:r w:rsidRPr="0097639D">
              <w:rPr>
                <w:rFonts w:ascii="Times New Roman" w:hAnsi="Times New Roman" w:cs="Times New Roman"/>
                <w:color w:val="000000"/>
                <w:sz w:val="24"/>
                <w:szCs w:val="24"/>
                <w:lang w:val="ru-RU"/>
              </w:rPr>
              <w:t>Б.</w:t>
            </w:r>
            <w:r w:rsidRPr="0097639D">
              <w:rPr>
                <w:lang w:val="ru-RU"/>
              </w:rPr>
              <w:t xml:space="preserve"> </w:t>
            </w:r>
            <w:r w:rsidRPr="0097639D">
              <w:rPr>
                <w:rFonts w:ascii="Times New Roman" w:hAnsi="Times New Roman" w:cs="Times New Roman"/>
                <w:color w:val="000000"/>
                <w:sz w:val="24"/>
                <w:szCs w:val="24"/>
                <w:lang w:val="ru-RU"/>
              </w:rPr>
              <w:t>И.,</w:t>
            </w:r>
            <w:r w:rsidRPr="0097639D">
              <w:rPr>
                <w:lang w:val="ru-RU"/>
              </w:rPr>
              <w:t xml:space="preserve"> </w:t>
            </w:r>
            <w:r w:rsidRPr="0097639D">
              <w:rPr>
                <w:rFonts w:ascii="Times New Roman" w:hAnsi="Times New Roman" w:cs="Times New Roman"/>
                <w:color w:val="000000"/>
                <w:sz w:val="24"/>
                <w:szCs w:val="24"/>
                <w:lang w:val="ru-RU"/>
              </w:rPr>
              <w:t>Абросимова</w:t>
            </w:r>
            <w:r w:rsidRPr="0097639D">
              <w:rPr>
                <w:lang w:val="ru-RU"/>
              </w:rPr>
              <w:t xml:space="preserve"> </w:t>
            </w:r>
            <w:r w:rsidRPr="0097639D">
              <w:rPr>
                <w:rFonts w:ascii="Times New Roman" w:hAnsi="Times New Roman" w:cs="Times New Roman"/>
                <w:color w:val="000000"/>
                <w:sz w:val="24"/>
                <w:szCs w:val="24"/>
                <w:lang w:val="ru-RU"/>
              </w:rPr>
              <w:t>Е.</w:t>
            </w:r>
            <w:r w:rsidRPr="0097639D">
              <w:rPr>
                <w:lang w:val="ru-RU"/>
              </w:rPr>
              <w:t xml:space="preserve"> </w:t>
            </w:r>
            <w:r w:rsidRPr="0097639D">
              <w:rPr>
                <w:rFonts w:ascii="Times New Roman" w:hAnsi="Times New Roman" w:cs="Times New Roman"/>
                <w:color w:val="000000"/>
                <w:sz w:val="24"/>
                <w:szCs w:val="24"/>
                <w:lang w:val="ru-RU"/>
              </w:rPr>
              <w:t>А.,</w:t>
            </w:r>
            <w:r w:rsidRPr="0097639D">
              <w:rPr>
                <w:lang w:val="ru-RU"/>
              </w:rPr>
              <w:t xml:space="preserve"> </w:t>
            </w:r>
            <w:r w:rsidRPr="0097639D">
              <w:rPr>
                <w:rFonts w:ascii="Times New Roman" w:hAnsi="Times New Roman" w:cs="Times New Roman"/>
                <w:color w:val="000000"/>
                <w:sz w:val="24"/>
                <w:szCs w:val="24"/>
                <w:lang w:val="ru-RU"/>
              </w:rPr>
              <w:t>Амиров</w:t>
            </w:r>
            <w:r w:rsidRPr="0097639D">
              <w:rPr>
                <w:lang w:val="ru-RU"/>
              </w:rPr>
              <w:t xml:space="preserve"> </w:t>
            </w:r>
            <w:r w:rsidRPr="0097639D">
              <w:rPr>
                <w:rFonts w:ascii="Times New Roman" w:hAnsi="Times New Roman" w:cs="Times New Roman"/>
                <w:color w:val="000000"/>
                <w:sz w:val="24"/>
                <w:szCs w:val="24"/>
                <w:lang w:val="ru-RU"/>
              </w:rPr>
              <w:t>А.</w:t>
            </w:r>
            <w:r w:rsidRPr="0097639D">
              <w:rPr>
                <w:lang w:val="ru-RU"/>
              </w:rPr>
              <w:t xml:space="preserve"> </w:t>
            </w:r>
            <w:r w:rsidRPr="0097639D">
              <w:rPr>
                <w:rFonts w:ascii="Times New Roman" w:hAnsi="Times New Roman" w:cs="Times New Roman"/>
                <w:color w:val="000000"/>
                <w:sz w:val="24"/>
                <w:szCs w:val="24"/>
                <w:lang w:val="ru-RU"/>
              </w:rPr>
              <w:t>Т.,</w:t>
            </w:r>
            <w:r w:rsidRPr="0097639D">
              <w:rPr>
                <w:lang w:val="ru-RU"/>
              </w:rPr>
              <w:t xml:space="preserve"> </w:t>
            </w:r>
            <w:r w:rsidRPr="0097639D">
              <w:rPr>
                <w:rFonts w:ascii="Times New Roman" w:hAnsi="Times New Roman" w:cs="Times New Roman"/>
                <w:color w:val="000000"/>
                <w:sz w:val="24"/>
                <w:szCs w:val="24"/>
                <w:lang w:val="ru-RU"/>
              </w:rPr>
              <w:t>Гена</w:t>
            </w:r>
            <w:r w:rsidRPr="0097639D">
              <w:rPr>
                <w:lang w:val="ru-RU"/>
              </w:rPr>
              <w:t xml:space="preserve"> </w:t>
            </w:r>
            <w:r w:rsidRPr="0097639D">
              <w:rPr>
                <w:rFonts w:ascii="Times New Roman" w:hAnsi="Times New Roman" w:cs="Times New Roman"/>
                <w:color w:val="000000"/>
                <w:sz w:val="24"/>
                <w:szCs w:val="24"/>
                <w:lang w:val="ru-RU"/>
              </w:rPr>
              <w:t>Е.</w:t>
            </w:r>
            <w:r w:rsidRPr="0097639D">
              <w:rPr>
                <w:lang w:val="ru-RU"/>
              </w:rPr>
              <w:t xml:space="preserve"> </w:t>
            </w:r>
            <w:r w:rsidRPr="0097639D">
              <w:rPr>
                <w:rFonts w:ascii="Times New Roman" w:hAnsi="Times New Roman" w:cs="Times New Roman"/>
                <w:color w:val="000000"/>
                <w:sz w:val="24"/>
                <w:szCs w:val="24"/>
                <w:lang w:val="ru-RU"/>
              </w:rPr>
              <w:t>И.,</w:t>
            </w:r>
            <w:r w:rsidRPr="0097639D">
              <w:rPr>
                <w:lang w:val="ru-RU"/>
              </w:rPr>
              <w:t xml:space="preserve"> </w:t>
            </w:r>
            <w:r w:rsidRPr="0097639D">
              <w:rPr>
                <w:rFonts w:ascii="Times New Roman" w:hAnsi="Times New Roman" w:cs="Times New Roman"/>
                <w:color w:val="000000"/>
                <w:sz w:val="24"/>
                <w:szCs w:val="24"/>
                <w:lang w:val="ru-RU"/>
              </w:rPr>
              <w:t>Леонова</w:t>
            </w:r>
            <w:r w:rsidRPr="0097639D">
              <w:rPr>
                <w:lang w:val="ru-RU"/>
              </w:rPr>
              <w:t xml:space="preserve"> </w:t>
            </w:r>
            <w:r w:rsidRPr="0097639D">
              <w:rPr>
                <w:rFonts w:ascii="Times New Roman" w:hAnsi="Times New Roman" w:cs="Times New Roman"/>
                <w:color w:val="000000"/>
                <w:sz w:val="24"/>
                <w:szCs w:val="24"/>
                <w:lang w:val="ru-RU"/>
              </w:rPr>
              <w:t>Г.</w:t>
            </w:r>
            <w:r w:rsidRPr="0097639D">
              <w:rPr>
                <w:lang w:val="ru-RU"/>
              </w:rPr>
              <w:t xml:space="preserve"> </w:t>
            </w:r>
            <w:r w:rsidRPr="0097639D">
              <w:rPr>
                <w:rFonts w:ascii="Times New Roman" w:hAnsi="Times New Roman" w:cs="Times New Roman"/>
                <w:color w:val="000000"/>
                <w:sz w:val="24"/>
                <w:szCs w:val="24"/>
                <w:lang w:val="ru-RU"/>
              </w:rPr>
              <w:t>Б.,</w:t>
            </w:r>
            <w:r w:rsidRPr="0097639D">
              <w:rPr>
                <w:lang w:val="ru-RU"/>
              </w:rPr>
              <w:t xml:space="preserve"> </w:t>
            </w:r>
            <w:r w:rsidRPr="0097639D">
              <w:rPr>
                <w:rFonts w:ascii="Times New Roman" w:hAnsi="Times New Roman" w:cs="Times New Roman"/>
                <w:color w:val="000000"/>
                <w:sz w:val="24"/>
                <w:szCs w:val="24"/>
                <w:lang w:val="ru-RU"/>
              </w:rPr>
              <w:t>Маслова</w:t>
            </w:r>
            <w:r w:rsidRPr="0097639D">
              <w:rPr>
                <w:lang w:val="ru-RU"/>
              </w:rPr>
              <w:t xml:space="preserve"> </w:t>
            </w:r>
            <w:r w:rsidRPr="0097639D">
              <w:rPr>
                <w:rFonts w:ascii="Times New Roman" w:hAnsi="Times New Roman" w:cs="Times New Roman"/>
                <w:color w:val="000000"/>
                <w:sz w:val="24"/>
                <w:szCs w:val="24"/>
                <w:lang w:val="ru-RU"/>
              </w:rPr>
              <w:t>В.</w:t>
            </w:r>
            <w:r w:rsidRPr="0097639D">
              <w:rPr>
                <w:lang w:val="ru-RU"/>
              </w:rPr>
              <w:t xml:space="preserve"> </w:t>
            </w:r>
            <w:r w:rsidRPr="0097639D">
              <w:rPr>
                <w:rFonts w:ascii="Times New Roman" w:hAnsi="Times New Roman" w:cs="Times New Roman"/>
                <w:color w:val="000000"/>
                <w:sz w:val="24"/>
                <w:szCs w:val="24"/>
                <w:lang w:val="ru-RU"/>
              </w:rPr>
              <w:t>А.,</w:t>
            </w:r>
            <w:r w:rsidRPr="0097639D">
              <w:rPr>
                <w:lang w:val="ru-RU"/>
              </w:rPr>
              <w:t xml:space="preserve"> </w:t>
            </w:r>
            <w:r w:rsidRPr="0097639D">
              <w:rPr>
                <w:rFonts w:ascii="Times New Roman" w:hAnsi="Times New Roman" w:cs="Times New Roman"/>
                <w:color w:val="000000"/>
                <w:sz w:val="24"/>
                <w:szCs w:val="24"/>
                <w:lang w:val="ru-RU"/>
              </w:rPr>
              <w:t>Пальцева</w:t>
            </w:r>
            <w:r w:rsidRPr="0097639D">
              <w:rPr>
                <w:lang w:val="ru-RU"/>
              </w:rPr>
              <w:t xml:space="preserve"> </w:t>
            </w:r>
            <w:r w:rsidRPr="0097639D">
              <w:rPr>
                <w:rFonts w:ascii="Times New Roman" w:hAnsi="Times New Roman" w:cs="Times New Roman"/>
                <w:color w:val="000000"/>
                <w:sz w:val="24"/>
                <w:szCs w:val="24"/>
                <w:lang w:val="ru-RU"/>
              </w:rPr>
              <w:t>М.</w:t>
            </w:r>
            <w:r w:rsidRPr="0097639D">
              <w:rPr>
                <w:lang w:val="ru-RU"/>
              </w:rPr>
              <w:t xml:space="preserve"> </w:t>
            </w:r>
            <w:r w:rsidRPr="0097639D">
              <w:rPr>
                <w:rFonts w:ascii="Times New Roman" w:hAnsi="Times New Roman" w:cs="Times New Roman"/>
                <w:color w:val="000000"/>
                <w:sz w:val="24"/>
                <w:szCs w:val="24"/>
                <w:lang w:val="ru-RU"/>
              </w:rPr>
              <w:t>В.,</w:t>
            </w:r>
            <w:r w:rsidRPr="0097639D">
              <w:rPr>
                <w:lang w:val="ru-RU"/>
              </w:rPr>
              <w:t xml:space="preserve"> </w:t>
            </w:r>
            <w:r w:rsidRPr="0097639D">
              <w:rPr>
                <w:rFonts w:ascii="Times New Roman" w:hAnsi="Times New Roman" w:cs="Times New Roman"/>
                <w:color w:val="000000"/>
                <w:sz w:val="24"/>
                <w:szCs w:val="24"/>
                <w:lang w:val="ru-RU"/>
              </w:rPr>
              <w:t>Северин</w:t>
            </w:r>
            <w:r w:rsidRPr="0097639D">
              <w:rPr>
                <w:lang w:val="ru-RU"/>
              </w:rPr>
              <w:t xml:space="preserve"> </w:t>
            </w:r>
            <w:r w:rsidRPr="0097639D">
              <w:rPr>
                <w:rFonts w:ascii="Times New Roman" w:hAnsi="Times New Roman" w:cs="Times New Roman"/>
                <w:color w:val="000000"/>
                <w:sz w:val="24"/>
                <w:szCs w:val="24"/>
                <w:lang w:val="ru-RU"/>
              </w:rPr>
              <w:t>В.</w:t>
            </w:r>
            <w:r w:rsidRPr="0097639D">
              <w:rPr>
                <w:lang w:val="ru-RU"/>
              </w:rPr>
              <w:t xml:space="preserve"> </w:t>
            </w:r>
            <w:r w:rsidRPr="0097639D">
              <w:rPr>
                <w:rFonts w:ascii="Times New Roman" w:hAnsi="Times New Roman" w:cs="Times New Roman"/>
                <w:color w:val="000000"/>
                <w:sz w:val="24"/>
                <w:szCs w:val="24"/>
                <w:lang w:val="ru-RU"/>
              </w:rPr>
              <w:t>А.,</w:t>
            </w:r>
            <w:r w:rsidRPr="0097639D">
              <w:rPr>
                <w:lang w:val="ru-RU"/>
              </w:rPr>
              <w:t xml:space="preserve"> </w:t>
            </w:r>
            <w:r w:rsidRPr="0097639D">
              <w:rPr>
                <w:rFonts w:ascii="Times New Roman" w:hAnsi="Times New Roman" w:cs="Times New Roman"/>
                <w:color w:val="000000"/>
                <w:sz w:val="24"/>
                <w:szCs w:val="24"/>
                <w:lang w:val="ru-RU"/>
              </w:rPr>
              <w:t>Сидорова</w:t>
            </w:r>
            <w:r w:rsidRPr="0097639D">
              <w:rPr>
                <w:lang w:val="ru-RU"/>
              </w:rPr>
              <w:t xml:space="preserve"> </w:t>
            </w:r>
            <w:r w:rsidRPr="0097639D">
              <w:rPr>
                <w:rFonts w:ascii="Times New Roman" w:hAnsi="Times New Roman" w:cs="Times New Roman"/>
                <w:color w:val="000000"/>
                <w:sz w:val="24"/>
                <w:szCs w:val="24"/>
                <w:lang w:val="ru-RU"/>
              </w:rPr>
              <w:t>Т.</w:t>
            </w:r>
            <w:r w:rsidRPr="0097639D">
              <w:rPr>
                <w:lang w:val="ru-RU"/>
              </w:rPr>
              <w:t xml:space="preserve"> </w:t>
            </w:r>
            <w:r w:rsidRPr="0097639D">
              <w:rPr>
                <w:rFonts w:ascii="Times New Roman" w:hAnsi="Times New Roman" w:cs="Times New Roman"/>
                <w:color w:val="000000"/>
                <w:sz w:val="24"/>
                <w:szCs w:val="24"/>
                <w:lang w:val="ru-RU"/>
              </w:rPr>
              <w:t>Э.,</w:t>
            </w:r>
            <w:r w:rsidRPr="0097639D">
              <w:rPr>
                <w:lang w:val="ru-RU"/>
              </w:rPr>
              <w:t xml:space="preserve"> </w:t>
            </w:r>
            <w:r w:rsidRPr="0097639D">
              <w:rPr>
                <w:rFonts w:ascii="Times New Roman" w:hAnsi="Times New Roman" w:cs="Times New Roman"/>
                <w:color w:val="000000"/>
                <w:sz w:val="24"/>
                <w:szCs w:val="24"/>
                <w:lang w:val="ru-RU"/>
              </w:rPr>
              <w:t>Филиппова</w:t>
            </w:r>
            <w:r w:rsidRPr="0097639D">
              <w:rPr>
                <w:lang w:val="ru-RU"/>
              </w:rPr>
              <w:t xml:space="preserve"> </w:t>
            </w:r>
            <w:r w:rsidRPr="0097639D">
              <w:rPr>
                <w:rFonts w:ascii="Times New Roman" w:hAnsi="Times New Roman" w:cs="Times New Roman"/>
                <w:color w:val="000000"/>
                <w:sz w:val="24"/>
                <w:szCs w:val="24"/>
                <w:lang w:val="ru-RU"/>
              </w:rPr>
              <w:t>С.</w:t>
            </w:r>
            <w:r w:rsidRPr="0097639D">
              <w:rPr>
                <w:lang w:val="ru-RU"/>
              </w:rPr>
              <w:t xml:space="preserve"> </w:t>
            </w:r>
            <w:r w:rsidRPr="0097639D">
              <w:rPr>
                <w:rFonts w:ascii="Times New Roman" w:hAnsi="Times New Roman" w:cs="Times New Roman"/>
                <w:color w:val="000000"/>
                <w:sz w:val="24"/>
                <w:szCs w:val="24"/>
                <w:lang w:val="ru-RU"/>
              </w:rPr>
              <w:t>Ю..</w:t>
            </w:r>
            <w:r w:rsidRPr="0097639D">
              <w:rPr>
                <w:lang w:val="ru-RU"/>
              </w:rPr>
              <w:t xml:space="preserve"> </w:t>
            </w:r>
            <w:r w:rsidRPr="0097639D">
              <w:rPr>
                <w:rFonts w:ascii="Times New Roman" w:hAnsi="Times New Roman" w:cs="Times New Roman"/>
                <w:color w:val="000000"/>
                <w:sz w:val="24"/>
                <w:szCs w:val="24"/>
                <w:lang w:val="ru-RU"/>
              </w:rPr>
              <w:t>-</w:t>
            </w:r>
            <w:r w:rsidRPr="0097639D">
              <w:rPr>
                <w:lang w:val="ru-RU"/>
              </w:rPr>
              <w:t xml:space="preserve"> </w:t>
            </w:r>
            <w:r w:rsidRPr="0097639D">
              <w:rPr>
                <w:rFonts w:ascii="Times New Roman" w:hAnsi="Times New Roman" w:cs="Times New Roman"/>
                <w:color w:val="000000"/>
                <w:sz w:val="24"/>
                <w:szCs w:val="24"/>
                <w:lang w:val="ru-RU"/>
              </w:rPr>
              <w:t>4-е</w:t>
            </w:r>
            <w:r w:rsidRPr="0097639D">
              <w:rPr>
                <w:lang w:val="ru-RU"/>
              </w:rPr>
              <w:t xml:space="preserve"> </w:t>
            </w:r>
            <w:r w:rsidRPr="0097639D">
              <w:rPr>
                <w:rFonts w:ascii="Times New Roman" w:hAnsi="Times New Roman" w:cs="Times New Roman"/>
                <w:color w:val="000000"/>
                <w:sz w:val="24"/>
                <w:szCs w:val="24"/>
                <w:lang w:val="ru-RU"/>
              </w:rPr>
              <w:t>изд.</w:t>
            </w:r>
            <w:r w:rsidRPr="0097639D">
              <w:rPr>
                <w:lang w:val="ru-RU"/>
              </w:rPr>
              <w:t xml:space="preserve"> </w:t>
            </w:r>
            <w:r w:rsidRPr="0097639D">
              <w:rPr>
                <w:rFonts w:ascii="Times New Roman" w:hAnsi="Times New Roman" w:cs="Times New Roman"/>
                <w:color w:val="000000"/>
                <w:sz w:val="24"/>
                <w:szCs w:val="24"/>
                <w:lang w:val="ru-RU"/>
              </w:rPr>
              <w:t>-</w:t>
            </w:r>
            <w:r w:rsidRPr="0097639D">
              <w:rPr>
                <w:lang w:val="ru-RU"/>
              </w:rPr>
              <w:t xml:space="preserve"> </w:t>
            </w:r>
            <w:r w:rsidRPr="0097639D">
              <w:rPr>
                <w:rFonts w:ascii="Times New Roman" w:hAnsi="Times New Roman" w:cs="Times New Roman"/>
                <w:color w:val="000000"/>
                <w:sz w:val="24"/>
                <w:szCs w:val="24"/>
                <w:lang w:val="ru-RU"/>
              </w:rPr>
              <w:t>Москва:</w:t>
            </w:r>
            <w:r w:rsidRPr="0097639D">
              <w:rPr>
                <w:lang w:val="ru-RU"/>
              </w:rPr>
              <w:t xml:space="preserve"> </w:t>
            </w:r>
            <w:r w:rsidRPr="0097639D">
              <w:rPr>
                <w:rFonts w:ascii="Times New Roman" w:hAnsi="Times New Roman" w:cs="Times New Roman"/>
                <w:color w:val="000000"/>
                <w:sz w:val="24"/>
                <w:szCs w:val="24"/>
                <w:lang w:val="ru-RU"/>
              </w:rPr>
              <w:t>Юрайт,</w:t>
            </w:r>
            <w:r w:rsidRPr="0097639D">
              <w:rPr>
                <w:lang w:val="ru-RU"/>
              </w:rPr>
              <w:t xml:space="preserve"> </w:t>
            </w:r>
            <w:r w:rsidRPr="0097639D">
              <w:rPr>
                <w:rFonts w:ascii="Times New Roman" w:hAnsi="Times New Roman" w:cs="Times New Roman"/>
                <w:color w:val="000000"/>
                <w:sz w:val="24"/>
                <w:szCs w:val="24"/>
                <w:lang w:val="ru-RU"/>
              </w:rPr>
              <w:t>2018.</w:t>
            </w:r>
            <w:r w:rsidRPr="0097639D">
              <w:rPr>
                <w:lang w:val="ru-RU"/>
              </w:rPr>
              <w:t xml:space="preserve"> </w:t>
            </w:r>
            <w:r w:rsidRPr="0097639D">
              <w:rPr>
                <w:rFonts w:ascii="Times New Roman" w:hAnsi="Times New Roman" w:cs="Times New Roman"/>
                <w:color w:val="000000"/>
                <w:sz w:val="24"/>
                <w:szCs w:val="24"/>
                <w:lang w:val="ru-RU"/>
              </w:rPr>
              <w:t>-</w:t>
            </w:r>
            <w:r w:rsidRPr="0097639D">
              <w:rPr>
                <w:lang w:val="ru-RU"/>
              </w:rPr>
              <w:t xml:space="preserve"> </w:t>
            </w:r>
            <w:r w:rsidRPr="0097639D">
              <w:rPr>
                <w:rFonts w:ascii="Times New Roman" w:hAnsi="Times New Roman" w:cs="Times New Roman"/>
                <w:color w:val="000000"/>
                <w:sz w:val="24"/>
                <w:szCs w:val="24"/>
                <w:lang w:val="ru-RU"/>
              </w:rPr>
              <w:t>414</w:t>
            </w:r>
            <w:r w:rsidRPr="0097639D">
              <w:rPr>
                <w:lang w:val="ru-RU"/>
              </w:rPr>
              <w:t xml:space="preserve"> </w:t>
            </w:r>
            <w:r w:rsidRPr="0097639D">
              <w:rPr>
                <w:rFonts w:ascii="Times New Roman" w:hAnsi="Times New Roman" w:cs="Times New Roman"/>
                <w:color w:val="000000"/>
                <w:sz w:val="24"/>
                <w:szCs w:val="24"/>
                <w:lang w:val="ru-RU"/>
              </w:rPr>
              <w:t>с</w:t>
            </w:r>
            <w:r w:rsidRPr="0097639D">
              <w:rPr>
                <w:lang w:val="ru-RU"/>
              </w:rPr>
              <w:t xml:space="preserve"> </w:t>
            </w:r>
            <w:r w:rsidRPr="0097639D">
              <w:rPr>
                <w:rFonts w:ascii="Times New Roman" w:hAnsi="Times New Roman" w:cs="Times New Roman"/>
                <w:color w:val="000000"/>
                <w:sz w:val="24"/>
                <w:szCs w:val="24"/>
                <w:lang w:val="ru-RU"/>
              </w:rPr>
              <w:t>.</w:t>
            </w:r>
            <w:r w:rsidRPr="0097639D">
              <w:rPr>
                <w:lang w:val="ru-RU"/>
              </w:rPr>
              <w:t xml:space="preserve"> </w:t>
            </w:r>
            <w:r w:rsidRPr="0097639D">
              <w:rPr>
                <w:rFonts w:ascii="Times New Roman" w:hAnsi="Times New Roman" w:cs="Times New Roman"/>
                <w:color w:val="000000"/>
                <w:sz w:val="24"/>
                <w:szCs w:val="24"/>
                <w:lang w:val="ru-RU"/>
              </w:rPr>
              <w:t>-</w:t>
            </w:r>
            <w:r w:rsidRPr="0097639D">
              <w:rPr>
                <w:lang w:val="ru-RU"/>
              </w:rPr>
              <w:t xml:space="preserve"> </w:t>
            </w:r>
            <w:r>
              <w:rPr>
                <w:rFonts w:ascii="Times New Roman" w:hAnsi="Times New Roman" w:cs="Times New Roman"/>
                <w:color w:val="000000"/>
                <w:sz w:val="24"/>
                <w:szCs w:val="24"/>
              </w:rPr>
              <w:t>ISBN</w:t>
            </w:r>
            <w:r w:rsidRPr="0097639D">
              <w:rPr>
                <w:rFonts w:ascii="Times New Roman" w:hAnsi="Times New Roman" w:cs="Times New Roman"/>
                <w:color w:val="000000"/>
                <w:sz w:val="24"/>
                <w:szCs w:val="24"/>
                <w:lang w:val="ru-RU"/>
              </w:rPr>
              <w:t>:</w:t>
            </w:r>
            <w:r w:rsidRPr="0097639D">
              <w:rPr>
                <w:lang w:val="ru-RU"/>
              </w:rPr>
              <w:t xml:space="preserve"> </w:t>
            </w:r>
            <w:r w:rsidRPr="0097639D">
              <w:rPr>
                <w:rFonts w:ascii="Times New Roman" w:hAnsi="Times New Roman" w:cs="Times New Roman"/>
                <w:color w:val="000000"/>
                <w:sz w:val="24"/>
                <w:szCs w:val="24"/>
                <w:lang w:val="ru-RU"/>
              </w:rPr>
              <w:t>978-5-534-06229-8.</w:t>
            </w:r>
            <w:r w:rsidRPr="0097639D">
              <w:rPr>
                <w:lang w:val="ru-RU"/>
              </w:rPr>
              <w:t xml:space="preserve"> </w:t>
            </w:r>
            <w:r w:rsidRPr="0097639D">
              <w:rPr>
                <w:rFonts w:ascii="Times New Roman" w:hAnsi="Times New Roman" w:cs="Times New Roman"/>
                <w:color w:val="000000"/>
                <w:sz w:val="24"/>
                <w:szCs w:val="24"/>
                <w:lang w:val="ru-RU"/>
              </w:rPr>
              <w:t>-</w:t>
            </w:r>
            <w:r w:rsidRPr="0097639D">
              <w:rPr>
                <w:lang w:val="ru-RU"/>
              </w:rPr>
              <w:t xml:space="preserve"> </w:t>
            </w:r>
            <w:r>
              <w:rPr>
                <w:rFonts w:ascii="Times New Roman" w:hAnsi="Times New Roman" w:cs="Times New Roman"/>
                <w:color w:val="000000"/>
                <w:sz w:val="24"/>
                <w:szCs w:val="24"/>
              </w:rPr>
              <w:t>URL</w:t>
            </w:r>
            <w:r w:rsidRPr="0097639D">
              <w:rPr>
                <w:rFonts w:ascii="Times New Roman" w:hAnsi="Times New Roman" w:cs="Times New Roman"/>
                <w:color w:val="000000"/>
                <w:sz w:val="24"/>
                <w:szCs w:val="24"/>
                <w:lang w:val="ru-RU"/>
              </w:rPr>
              <w:t>:</w:t>
            </w:r>
            <w:r w:rsidRPr="0097639D">
              <w:rPr>
                <w:lang w:val="ru-RU"/>
              </w:rPr>
              <w:t xml:space="preserve"> </w:t>
            </w:r>
            <w:hyperlink r:id="rId7" w:history="1">
              <w:r w:rsidR="00010A4F">
                <w:rPr>
                  <w:rStyle w:val="a3"/>
                  <w:lang w:val="ru-RU"/>
                </w:rPr>
                <w:t>https://urait.ru/bcode/411339</w:t>
              </w:r>
            </w:hyperlink>
            <w:r w:rsidRPr="0097639D">
              <w:rPr>
                <w:lang w:val="ru-RU"/>
              </w:rPr>
              <w:t xml:space="preserve"> </w:t>
            </w:r>
          </w:p>
        </w:tc>
      </w:tr>
      <w:tr w:rsidR="00C919CD" w:rsidRPr="007323CC">
        <w:trPr>
          <w:trHeight w:hRule="exact" w:val="585"/>
        </w:trPr>
        <w:tc>
          <w:tcPr>
            <w:tcW w:w="9654" w:type="dxa"/>
            <w:gridSpan w:val="2"/>
            <w:shd w:val="clear" w:color="000000" w:fill="FFFFFF"/>
            <w:tcMar>
              <w:left w:w="34" w:type="dxa"/>
              <w:right w:w="34" w:type="dxa"/>
            </w:tcMar>
          </w:tcPr>
          <w:p w:rsidR="00C919CD" w:rsidRPr="0097639D" w:rsidRDefault="0097639D">
            <w:pPr>
              <w:spacing w:after="0" w:line="240" w:lineRule="auto"/>
              <w:rPr>
                <w:sz w:val="24"/>
                <w:szCs w:val="24"/>
                <w:lang w:val="ru-RU"/>
              </w:rPr>
            </w:pPr>
            <w:r w:rsidRPr="0097639D">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C919CD" w:rsidRPr="007323CC">
        <w:trPr>
          <w:trHeight w:hRule="exact" w:val="1180"/>
        </w:trPr>
        <w:tc>
          <w:tcPr>
            <w:tcW w:w="9654" w:type="dxa"/>
            <w:gridSpan w:val="2"/>
            <w:shd w:val="clear" w:color="000000" w:fill="FFFFFF"/>
            <w:tcMar>
              <w:left w:w="34" w:type="dxa"/>
              <w:right w:w="34" w:type="dxa"/>
            </w:tcMar>
          </w:tcPr>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97639D">
              <w:rPr>
                <w:rFonts w:ascii="Times New Roman" w:hAnsi="Times New Roman" w:cs="Times New Roman"/>
                <w:color w:val="000000"/>
                <w:sz w:val="24"/>
                <w:szCs w:val="24"/>
                <w:lang w:val="ru-RU"/>
              </w:rPr>
              <w:t xml:space="preserve">  Режим доступа: </w:t>
            </w:r>
            <w:hyperlink r:id="rId8" w:history="1">
              <w:r w:rsidR="00010A4F">
                <w:rPr>
                  <w:rStyle w:val="a3"/>
                  <w:rFonts w:ascii="Times New Roman" w:hAnsi="Times New Roman" w:cs="Times New Roman"/>
                  <w:sz w:val="24"/>
                  <w:szCs w:val="24"/>
                  <w:lang w:val="ru-RU"/>
                </w:rPr>
                <w:t>http://www.iprbookshop.ru</w:t>
              </w:r>
            </w:hyperlink>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xml:space="preserve">2.    ЭБС издательства «Юрайт» Режим доступа: </w:t>
            </w:r>
            <w:hyperlink r:id="rId9" w:history="1">
              <w:r w:rsidR="00010A4F">
                <w:rPr>
                  <w:rStyle w:val="a3"/>
                  <w:rFonts w:ascii="Times New Roman" w:hAnsi="Times New Roman" w:cs="Times New Roman"/>
                  <w:sz w:val="24"/>
                  <w:szCs w:val="24"/>
                  <w:lang w:val="ru-RU"/>
                </w:rPr>
                <w:t>http://biblio-online.ru</w:t>
              </w:r>
            </w:hyperlink>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010A4F">
                <w:rPr>
                  <w:rStyle w:val="a3"/>
                  <w:rFonts w:ascii="Times New Roman" w:hAnsi="Times New Roman" w:cs="Times New Roman"/>
                  <w:sz w:val="24"/>
                  <w:szCs w:val="24"/>
                  <w:lang w:val="ru-RU"/>
                </w:rPr>
                <w:t>http://window.edu.ru/</w:t>
              </w:r>
            </w:hyperlink>
          </w:p>
        </w:tc>
      </w:tr>
    </w:tbl>
    <w:p w:rsidR="00C919CD" w:rsidRPr="0097639D" w:rsidRDefault="0097639D">
      <w:pPr>
        <w:rPr>
          <w:sz w:val="0"/>
          <w:szCs w:val="0"/>
          <w:lang w:val="ru-RU"/>
        </w:rPr>
      </w:pPr>
      <w:r w:rsidRPr="0097639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919CD" w:rsidRPr="007323CC">
        <w:trPr>
          <w:trHeight w:hRule="exact" w:val="8669"/>
        </w:trPr>
        <w:tc>
          <w:tcPr>
            <w:tcW w:w="9654" w:type="dxa"/>
            <w:shd w:val="clear" w:color="000000" w:fill="FFFFFF"/>
            <w:tcMar>
              <w:left w:w="34" w:type="dxa"/>
              <w:right w:w="34" w:type="dxa"/>
            </w:tcMar>
          </w:tcPr>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lastRenderedPageBreak/>
              <w:t xml:space="preserve">4.    Научная электронная библиотека </w:t>
            </w:r>
            <w:r>
              <w:rPr>
                <w:rFonts w:ascii="Times New Roman" w:hAnsi="Times New Roman" w:cs="Times New Roman"/>
                <w:color w:val="000000"/>
                <w:sz w:val="24"/>
                <w:szCs w:val="24"/>
              </w:rPr>
              <w:t>e</w:t>
            </w:r>
            <w:r w:rsidRPr="0097639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7639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7639D">
              <w:rPr>
                <w:rFonts w:ascii="Times New Roman" w:hAnsi="Times New Roman" w:cs="Times New Roman"/>
                <w:color w:val="000000"/>
                <w:sz w:val="24"/>
                <w:szCs w:val="24"/>
                <w:lang w:val="ru-RU"/>
              </w:rPr>
              <w:t xml:space="preserve"> Режим доступа: </w:t>
            </w:r>
            <w:hyperlink r:id="rId11" w:history="1">
              <w:r w:rsidR="00010A4F">
                <w:rPr>
                  <w:rStyle w:val="a3"/>
                  <w:rFonts w:ascii="Times New Roman" w:hAnsi="Times New Roman" w:cs="Times New Roman"/>
                  <w:sz w:val="24"/>
                  <w:szCs w:val="24"/>
                  <w:lang w:val="ru-RU"/>
                </w:rPr>
                <w:t>http://elibrary.ru</w:t>
              </w:r>
            </w:hyperlink>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97639D">
              <w:rPr>
                <w:rFonts w:ascii="Times New Roman" w:hAnsi="Times New Roman" w:cs="Times New Roman"/>
                <w:color w:val="000000"/>
                <w:sz w:val="24"/>
                <w:szCs w:val="24"/>
                <w:lang w:val="ru-RU"/>
              </w:rPr>
              <w:t xml:space="preserve"> Режим доступа:  </w:t>
            </w:r>
            <w:hyperlink r:id="rId12" w:history="1">
              <w:r w:rsidR="00010A4F">
                <w:rPr>
                  <w:rStyle w:val="a3"/>
                  <w:rFonts w:ascii="Times New Roman" w:hAnsi="Times New Roman" w:cs="Times New Roman"/>
                  <w:sz w:val="24"/>
                  <w:szCs w:val="24"/>
                  <w:lang w:val="ru-RU"/>
                </w:rPr>
                <w:t>http://www.sciencedirect.com</w:t>
              </w:r>
            </w:hyperlink>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5E044E">
                <w:rPr>
                  <w:rStyle w:val="a3"/>
                  <w:rFonts w:ascii="Times New Roman" w:hAnsi="Times New Roman" w:cs="Times New Roman"/>
                  <w:sz w:val="24"/>
                  <w:szCs w:val="24"/>
                </w:rPr>
                <w:t>www</w:t>
              </w:r>
              <w:r w:rsidR="005E044E" w:rsidRPr="007323CC">
                <w:rPr>
                  <w:rStyle w:val="a3"/>
                  <w:rFonts w:ascii="Times New Roman" w:hAnsi="Times New Roman" w:cs="Times New Roman"/>
                  <w:sz w:val="24"/>
                  <w:szCs w:val="24"/>
                  <w:lang w:val="ru-RU"/>
                </w:rPr>
                <w:t>.</w:t>
              </w:r>
              <w:r w:rsidR="005E044E">
                <w:rPr>
                  <w:rStyle w:val="a3"/>
                  <w:rFonts w:ascii="Times New Roman" w:hAnsi="Times New Roman" w:cs="Times New Roman"/>
                  <w:sz w:val="24"/>
                  <w:szCs w:val="24"/>
                </w:rPr>
                <w:t>edu</w:t>
              </w:r>
              <w:r w:rsidR="005E044E" w:rsidRPr="007323CC">
                <w:rPr>
                  <w:rStyle w:val="a3"/>
                  <w:rFonts w:ascii="Times New Roman" w:hAnsi="Times New Roman" w:cs="Times New Roman"/>
                  <w:sz w:val="24"/>
                  <w:szCs w:val="24"/>
                  <w:lang w:val="ru-RU"/>
                </w:rPr>
                <w:t>.</w:t>
              </w:r>
              <w:r w:rsidR="005E044E">
                <w:rPr>
                  <w:rStyle w:val="a3"/>
                  <w:rFonts w:ascii="Times New Roman" w:hAnsi="Times New Roman" w:cs="Times New Roman"/>
                  <w:sz w:val="24"/>
                  <w:szCs w:val="24"/>
                </w:rPr>
                <w:t>ru</w:t>
              </w:r>
            </w:hyperlink>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010A4F">
                <w:rPr>
                  <w:rStyle w:val="a3"/>
                  <w:rFonts w:ascii="Times New Roman" w:hAnsi="Times New Roman" w:cs="Times New Roman"/>
                  <w:sz w:val="24"/>
                  <w:szCs w:val="24"/>
                  <w:lang w:val="ru-RU"/>
                </w:rPr>
                <w:t>http://journals.cambridge.org</w:t>
              </w:r>
            </w:hyperlink>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010A4F">
                <w:rPr>
                  <w:rStyle w:val="a3"/>
                  <w:rFonts w:ascii="Times New Roman" w:hAnsi="Times New Roman" w:cs="Times New Roman"/>
                  <w:sz w:val="24"/>
                  <w:szCs w:val="24"/>
                  <w:lang w:val="ru-RU"/>
                </w:rPr>
                <w:t>http://www.oxfordjoumals.org</w:t>
              </w:r>
            </w:hyperlink>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010A4F">
                <w:rPr>
                  <w:rStyle w:val="a3"/>
                  <w:rFonts w:ascii="Times New Roman" w:hAnsi="Times New Roman" w:cs="Times New Roman"/>
                  <w:sz w:val="24"/>
                  <w:szCs w:val="24"/>
                  <w:lang w:val="ru-RU"/>
                </w:rPr>
                <w:t>http://dic.academic.ru/</w:t>
              </w:r>
            </w:hyperlink>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010A4F">
                <w:rPr>
                  <w:rStyle w:val="a3"/>
                  <w:rFonts w:ascii="Times New Roman" w:hAnsi="Times New Roman" w:cs="Times New Roman"/>
                  <w:sz w:val="24"/>
                  <w:szCs w:val="24"/>
                  <w:lang w:val="ru-RU"/>
                </w:rPr>
                <w:t>http://www.benran.ru</w:t>
              </w:r>
            </w:hyperlink>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xml:space="preserve">11.   Сайт Госкомстата РФ. Режим доступа: </w:t>
            </w:r>
            <w:hyperlink r:id="rId18" w:history="1">
              <w:r w:rsidR="00010A4F">
                <w:rPr>
                  <w:rStyle w:val="a3"/>
                  <w:rFonts w:ascii="Times New Roman" w:hAnsi="Times New Roman" w:cs="Times New Roman"/>
                  <w:sz w:val="24"/>
                  <w:szCs w:val="24"/>
                  <w:lang w:val="ru-RU"/>
                </w:rPr>
                <w:t>http://www.gks.ru</w:t>
              </w:r>
            </w:hyperlink>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010A4F">
                <w:rPr>
                  <w:rStyle w:val="a3"/>
                  <w:rFonts w:ascii="Times New Roman" w:hAnsi="Times New Roman" w:cs="Times New Roman"/>
                  <w:sz w:val="24"/>
                  <w:szCs w:val="24"/>
                  <w:lang w:val="ru-RU"/>
                </w:rPr>
                <w:t>http://diss.rsl.ru</w:t>
              </w:r>
            </w:hyperlink>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010A4F">
                <w:rPr>
                  <w:rStyle w:val="a3"/>
                  <w:rFonts w:ascii="Times New Roman" w:hAnsi="Times New Roman" w:cs="Times New Roman"/>
                  <w:sz w:val="24"/>
                  <w:szCs w:val="24"/>
                  <w:lang w:val="ru-RU"/>
                </w:rPr>
                <w:t>http://ru.spinform.ru</w:t>
              </w:r>
            </w:hyperlink>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919CD" w:rsidRPr="007323CC">
        <w:trPr>
          <w:trHeight w:hRule="exact" w:val="314"/>
        </w:trPr>
        <w:tc>
          <w:tcPr>
            <w:tcW w:w="9654" w:type="dxa"/>
            <w:shd w:val="clear" w:color="000000" w:fill="FFFFFF"/>
            <w:tcMar>
              <w:left w:w="34" w:type="dxa"/>
              <w:right w:w="34" w:type="dxa"/>
            </w:tcMar>
          </w:tcPr>
          <w:p w:rsidR="00C919CD" w:rsidRPr="0097639D" w:rsidRDefault="0097639D">
            <w:pPr>
              <w:spacing w:after="0" w:line="240" w:lineRule="auto"/>
              <w:rPr>
                <w:sz w:val="24"/>
                <w:szCs w:val="24"/>
                <w:lang w:val="ru-RU"/>
              </w:rPr>
            </w:pPr>
            <w:r w:rsidRPr="0097639D">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C919CD" w:rsidRPr="007323CC">
        <w:trPr>
          <w:trHeight w:hRule="exact" w:val="6407"/>
        </w:trPr>
        <w:tc>
          <w:tcPr>
            <w:tcW w:w="9654" w:type="dxa"/>
            <w:shd w:val="clear" w:color="000000" w:fill="FFFFFF"/>
            <w:tcMar>
              <w:left w:w="34" w:type="dxa"/>
              <w:right w:w="34" w:type="dxa"/>
            </w:tcMar>
          </w:tcPr>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C919CD" w:rsidRPr="0097639D" w:rsidRDefault="0097639D">
            <w:pPr>
              <w:spacing w:after="0" w:line="240" w:lineRule="auto"/>
              <w:jc w:val="both"/>
              <w:rPr>
                <w:sz w:val="24"/>
                <w:szCs w:val="24"/>
                <w:lang w:val="ru-RU"/>
              </w:rPr>
            </w:pPr>
            <w:r>
              <w:rPr>
                <w:rFonts w:ascii="Times New Roman" w:hAnsi="Times New Roman" w:cs="Times New Roman"/>
                <w:color w:val="000000"/>
                <w:sz w:val="24"/>
                <w:szCs w:val="24"/>
              </w:rPr>
              <w:t>⦁</w:t>
            </w:r>
            <w:r w:rsidRPr="0097639D">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919CD" w:rsidRPr="0097639D" w:rsidRDefault="0097639D">
            <w:pPr>
              <w:spacing w:after="0" w:line="240" w:lineRule="auto"/>
              <w:jc w:val="both"/>
              <w:rPr>
                <w:sz w:val="24"/>
                <w:szCs w:val="24"/>
                <w:lang w:val="ru-RU"/>
              </w:rPr>
            </w:pPr>
            <w:r>
              <w:rPr>
                <w:rFonts w:ascii="Times New Roman" w:hAnsi="Times New Roman" w:cs="Times New Roman"/>
                <w:color w:val="000000"/>
                <w:sz w:val="24"/>
                <w:szCs w:val="24"/>
              </w:rPr>
              <w:t>⦁</w:t>
            </w:r>
            <w:r w:rsidRPr="0097639D">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C919CD" w:rsidRPr="0097639D" w:rsidRDefault="0097639D">
            <w:pPr>
              <w:spacing w:after="0" w:line="240" w:lineRule="auto"/>
              <w:jc w:val="both"/>
              <w:rPr>
                <w:sz w:val="24"/>
                <w:szCs w:val="24"/>
                <w:lang w:val="ru-RU"/>
              </w:rPr>
            </w:pPr>
            <w:r>
              <w:rPr>
                <w:rFonts w:ascii="Times New Roman" w:hAnsi="Times New Roman" w:cs="Times New Roman"/>
                <w:color w:val="000000"/>
                <w:sz w:val="24"/>
                <w:szCs w:val="24"/>
              </w:rPr>
              <w:t>⦁</w:t>
            </w:r>
            <w:r w:rsidRPr="0097639D">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C919CD" w:rsidRPr="0097639D" w:rsidRDefault="0097639D">
            <w:pPr>
              <w:spacing w:after="0" w:line="240" w:lineRule="auto"/>
              <w:jc w:val="both"/>
              <w:rPr>
                <w:sz w:val="24"/>
                <w:szCs w:val="24"/>
                <w:lang w:val="ru-RU"/>
              </w:rPr>
            </w:pPr>
            <w:r>
              <w:rPr>
                <w:rFonts w:ascii="Times New Roman" w:hAnsi="Times New Roman" w:cs="Times New Roman"/>
                <w:color w:val="000000"/>
                <w:sz w:val="24"/>
                <w:szCs w:val="24"/>
              </w:rPr>
              <w:t>⦁</w:t>
            </w:r>
            <w:r w:rsidRPr="0097639D">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C919CD" w:rsidRPr="0097639D" w:rsidRDefault="0097639D">
      <w:pPr>
        <w:rPr>
          <w:sz w:val="0"/>
          <w:szCs w:val="0"/>
          <w:lang w:val="ru-RU"/>
        </w:rPr>
      </w:pPr>
      <w:r w:rsidRPr="0097639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919CD" w:rsidRPr="007323CC">
        <w:trPr>
          <w:trHeight w:hRule="exact" w:val="7407"/>
        </w:trPr>
        <w:tc>
          <w:tcPr>
            <w:tcW w:w="9654" w:type="dxa"/>
            <w:shd w:val="clear" w:color="000000" w:fill="FFFFFF"/>
            <w:tcMar>
              <w:left w:w="34" w:type="dxa"/>
              <w:right w:w="34" w:type="dxa"/>
            </w:tcMar>
          </w:tcPr>
          <w:p w:rsidR="00C919CD" w:rsidRPr="0097639D" w:rsidRDefault="0097639D">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97639D">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919CD" w:rsidRPr="007323CC">
        <w:trPr>
          <w:trHeight w:hRule="exact" w:val="855"/>
        </w:trPr>
        <w:tc>
          <w:tcPr>
            <w:tcW w:w="9654" w:type="dxa"/>
            <w:shd w:val="clear" w:color="000000" w:fill="FFFFFF"/>
            <w:tcMar>
              <w:left w:w="34" w:type="dxa"/>
              <w:right w:w="34" w:type="dxa"/>
            </w:tcMar>
          </w:tcPr>
          <w:p w:rsidR="00C919CD" w:rsidRPr="0097639D" w:rsidRDefault="0097639D">
            <w:pPr>
              <w:spacing w:after="0" w:line="240" w:lineRule="auto"/>
              <w:rPr>
                <w:sz w:val="24"/>
                <w:szCs w:val="24"/>
                <w:lang w:val="ru-RU"/>
              </w:rPr>
            </w:pPr>
            <w:r w:rsidRPr="0097639D">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919CD" w:rsidRPr="007323CC">
        <w:trPr>
          <w:trHeight w:hRule="exact" w:val="2989"/>
        </w:trPr>
        <w:tc>
          <w:tcPr>
            <w:tcW w:w="9654" w:type="dxa"/>
            <w:shd w:val="clear" w:color="000000" w:fill="FFFFFF"/>
            <w:tcMar>
              <w:left w:w="34" w:type="dxa"/>
              <w:right w:w="34" w:type="dxa"/>
            </w:tcMar>
          </w:tcPr>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Перечень программного обеспечения</w:t>
            </w:r>
          </w:p>
          <w:p w:rsidR="00C919CD" w:rsidRPr="0097639D" w:rsidRDefault="00C919CD">
            <w:pPr>
              <w:spacing w:after="0" w:line="240" w:lineRule="auto"/>
              <w:jc w:val="both"/>
              <w:rPr>
                <w:sz w:val="24"/>
                <w:szCs w:val="24"/>
                <w:lang w:val="ru-RU"/>
              </w:rPr>
            </w:pP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7639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C919CD" w:rsidRDefault="0097639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919CD" w:rsidRDefault="0097639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7639D">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97639D">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Антивирус Касперского</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7639D">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97639D">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97639D">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C919CD" w:rsidRPr="0097639D" w:rsidRDefault="00C919CD">
            <w:pPr>
              <w:spacing w:after="0" w:line="240" w:lineRule="auto"/>
              <w:jc w:val="both"/>
              <w:rPr>
                <w:sz w:val="24"/>
                <w:szCs w:val="24"/>
                <w:lang w:val="ru-RU"/>
              </w:rPr>
            </w:pP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C919CD" w:rsidRPr="007323CC">
        <w:trPr>
          <w:trHeight w:hRule="exact" w:val="585"/>
        </w:trPr>
        <w:tc>
          <w:tcPr>
            <w:tcW w:w="9654" w:type="dxa"/>
            <w:shd w:val="clear" w:color="000000" w:fill="FFFFFF"/>
            <w:tcMar>
              <w:left w:w="34" w:type="dxa"/>
              <w:right w:w="34" w:type="dxa"/>
            </w:tcMar>
          </w:tcPr>
          <w:p w:rsidR="00C919CD" w:rsidRPr="0097639D" w:rsidRDefault="0097639D">
            <w:pPr>
              <w:spacing w:after="0" w:line="240" w:lineRule="auto"/>
              <w:rPr>
                <w:sz w:val="24"/>
                <w:szCs w:val="24"/>
                <w:lang w:val="ru-RU"/>
              </w:rPr>
            </w:pPr>
            <w:r w:rsidRPr="0097639D">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010A4F">
                <w:rPr>
                  <w:rStyle w:val="a3"/>
                  <w:rFonts w:ascii="Times New Roman" w:hAnsi="Times New Roman" w:cs="Times New Roman"/>
                  <w:sz w:val="24"/>
                  <w:szCs w:val="24"/>
                  <w:lang w:val="ru-RU"/>
                </w:rPr>
                <w:t>http://www.consultant.ru/edu/student/study/</w:t>
              </w:r>
            </w:hyperlink>
          </w:p>
        </w:tc>
      </w:tr>
      <w:tr w:rsidR="00C919CD" w:rsidRPr="007323CC">
        <w:trPr>
          <w:trHeight w:hRule="exact" w:val="304"/>
        </w:trPr>
        <w:tc>
          <w:tcPr>
            <w:tcW w:w="9654" w:type="dxa"/>
            <w:shd w:val="clear" w:color="000000" w:fill="FFFFFF"/>
            <w:tcMar>
              <w:left w:w="34" w:type="dxa"/>
              <w:right w:w="34" w:type="dxa"/>
            </w:tcMar>
          </w:tcPr>
          <w:p w:rsidR="00C919CD" w:rsidRPr="0097639D" w:rsidRDefault="0097639D">
            <w:pPr>
              <w:spacing w:after="0" w:line="240" w:lineRule="auto"/>
              <w:rPr>
                <w:sz w:val="24"/>
                <w:szCs w:val="24"/>
                <w:lang w:val="ru-RU"/>
              </w:rPr>
            </w:pPr>
            <w:r w:rsidRPr="0097639D">
              <w:rPr>
                <w:rFonts w:ascii="Times New Roman" w:hAnsi="Times New Roman" w:cs="Times New Roman"/>
                <w:color w:val="000000"/>
                <w:sz w:val="24"/>
                <w:szCs w:val="24"/>
                <w:lang w:val="ru-RU"/>
              </w:rPr>
              <w:t xml:space="preserve">• Справочная правовая система «Гарант» </w:t>
            </w:r>
            <w:hyperlink r:id="rId22" w:history="1">
              <w:r w:rsidR="00010A4F">
                <w:rPr>
                  <w:rStyle w:val="a3"/>
                  <w:rFonts w:ascii="Times New Roman" w:hAnsi="Times New Roman" w:cs="Times New Roman"/>
                  <w:sz w:val="24"/>
                  <w:szCs w:val="24"/>
                  <w:lang w:val="ru-RU"/>
                </w:rPr>
                <w:t>http://edu.garant.ru/omga/</w:t>
              </w:r>
            </w:hyperlink>
          </w:p>
        </w:tc>
      </w:tr>
      <w:tr w:rsidR="00C919CD" w:rsidRPr="007323CC">
        <w:trPr>
          <w:trHeight w:hRule="exact" w:val="304"/>
        </w:trPr>
        <w:tc>
          <w:tcPr>
            <w:tcW w:w="9654" w:type="dxa"/>
            <w:shd w:val="clear" w:color="000000" w:fill="FFFFFF"/>
            <w:tcMar>
              <w:left w:w="34" w:type="dxa"/>
              <w:right w:w="34" w:type="dxa"/>
            </w:tcMar>
          </w:tcPr>
          <w:p w:rsidR="00C919CD" w:rsidRPr="0097639D" w:rsidRDefault="0097639D">
            <w:pPr>
              <w:spacing w:after="0" w:line="240" w:lineRule="auto"/>
              <w:rPr>
                <w:sz w:val="24"/>
                <w:szCs w:val="24"/>
                <w:lang w:val="ru-RU"/>
              </w:rPr>
            </w:pPr>
            <w:r w:rsidRPr="0097639D">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010A4F">
                <w:rPr>
                  <w:rStyle w:val="a3"/>
                  <w:rFonts w:ascii="Times New Roman" w:hAnsi="Times New Roman" w:cs="Times New Roman"/>
                  <w:sz w:val="24"/>
                  <w:szCs w:val="24"/>
                  <w:lang w:val="ru-RU"/>
                </w:rPr>
                <w:t>http://pravo.gov.ru</w:t>
              </w:r>
            </w:hyperlink>
          </w:p>
        </w:tc>
      </w:tr>
      <w:tr w:rsidR="00C919CD">
        <w:trPr>
          <w:trHeight w:hRule="exact" w:val="585"/>
        </w:trPr>
        <w:tc>
          <w:tcPr>
            <w:tcW w:w="9654" w:type="dxa"/>
            <w:shd w:val="clear" w:color="000000" w:fill="FFFFFF"/>
            <w:tcMar>
              <w:left w:w="34" w:type="dxa"/>
              <w:right w:w="34" w:type="dxa"/>
            </w:tcMar>
          </w:tcPr>
          <w:p w:rsidR="00C919CD" w:rsidRPr="0097639D" w:rsidRDefault="0097639D">
            <w:pPr>
              <w:spacing w:after="0" w:line="240" w:lineRule="auto"/>
              <w:rPr>
                <w:sz w:val="24"/>
                <w:szCs w:val="24"/>
                <w:lang w:val="ru-RU"/>
              </w:rPr>
            </w:pPr>
            <w:r w:rsidRPr="0097639D">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C919CD" w:rsidRDefault="0097639D">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10A4F">
                <w:rPr>
                  <w:rStyle w:val="a3"/>
                  <w:rFonts w:ascii="Times New Roman" w:hAnsi="Times New Roman" w:cs="Times New Roman"/>
                  <w:sz w:val="24"/>
                  <w:szCs w:val="24"/>
                </w:rPr>
                <w:t>http://fgosvo.ru</w:t>
              </w:r>
            </w:hyperlink>
          </w:p>
        </w:tc>
      </w:tr>
      <w:tr w:rsidR="00C919CD" w:rsidRPr="007323CC">
        <w:trPr>
          <w:trHeight w:hRule="exact" w:val="304"/>
        </w:trPr>
        <w:tc>
          <w:tcPr>
            <w:tcW w:w="9654" w:type="dxa"/>
            <w:shd w:val="clear" w:color="000000" w:fill="FFFFFF"/>
            <w:tcMar>
              <w:left w:w="34" w:type="dxa"/>
              <w:right w:w="34" w:type="dxa"/>
            </w:tcMar>
          </w:tcPr>
          <w:p w:rsidR="00C919CD" w:rsidRPr="0097639D" w:rsidRDefault="0097639D">
            <w:pPr>
              <w:spacing w:after="0" w:line="240" w:lineRule="auto"/>
              <w:rPr>
                <w:sz w:val="24"/>
                <w:szCs w:val="24"/>
                <w:lang w:val="ru-RU"/>
              </w:rPr>
            </w:pPr>
            <w:r w:rsidRPr="0097639D">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C919CD" w:rsidRPr="007323CC">
        <w:trPr>
          <w:trHeight w:hRule="exact" w:val="304"/>
        </w:trPr>
        <w:tc>
          <w:tcPr>
            <w:tcW w:w="9654" w:type="dxa"/>
            <w:shd w:val="clear" w:color="000000" w:fill="FFFFFF"/>
            <w:tcMar>
              <w:left w:w="34" w:type="dxa"/>
              <w:right w:w="34" w:type="dxa"/>
            </w:tcMar>
          </w:tcPr>
          <w:p w:rsidR="00C919CD" w:rsidRPr="0097639D" w:rsidRDefault="0097639D">
            <w:pPr>
              <w:spacing w:after="0" w:line="240" w:lineRule="auto"/>
              <w:rPr>
                <w:sz w:val="24"/>
                <w:szCs w:val="24"/>
                <w:lang w:val="ru-RU"/>
              </w:rPr>
            </w:pPr>
            <w:r w:rsidRPr="0097639D">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010A4F">
                <w:rPr>
                  <w:rStyle w:val="a3"/>
                  <w:rFonts w:ascii="Times New Roman" w:hAnsi="Times New Roman" w:cs="Times New Roman"/>
                  <w:sz w:val="24"/>
                  <w:szCs w:val="24"/>
                  <w:lang w:val="ru-RU"/>
                </w:rPr>
                <w:t>http://www.ict.edu.ru</w:t>
              </w:r>
            </w:hyperlink>
          </w:p>
        </w:tc>
      </w:tr>
      <w:tr w:rsidR="00C919CD" w:rsidRPr="007323CC">
        <w:trPr>
          <w:trHeight w:hRule="exact" w:val="304"/>
        </w:trPr>
        <w:tc>
          <w:tcPr>
            <w:tcW w:w="9654" w:type="dxa"/>
            <w:shd w:val="clear" w:color="000000" w:fill="FFFFFF"/>
            <w:tcMar>
              <w:left w:w="34" w:type="dxa"/>
              <w:right w:w="34" w:type="dxa"/>
            </w:tcMar>
          </w:tcPr>
          <w:p w:rsidR="00C919CD" w:rsidRPr="0097639D" w:rsidRDefault="0097639D">
            <w:pPr>
              <w:spacing w:after="0" w:line="240" w:lineRule="auto"/>
              <w:rPr>
                <w:sz w:val="24"/>
                <w:szCs w:val="24"/>
                <w:lang w:val="ru-RU"/>
              </w:rPr>
            </w:pPr>
            <w:r w:rsidRPr="0097639D">
              <w:rPr>
                <w:rFonts w:ascii="Times New Roman" w:hAnsi="Times New Roman" w:cs="Times New Roman"/>
                <w:color w:val="000000"/>
                <w:sz w:val="24"/>
                <w:szCs w:val="24"/>
                <w:lang w:val="ru-RU"/>
              </w:rPr>
              <w:t xml:space="preserve">• Сайт Президента РФ </w:t>
            </w:r>
            <w:hyperlink r:id="rId26" w:history="1">
              <w:r w:rsidR="00010A4F">
                <w:rPr>
                  <w:rStyle w:val="a3"/>
                  <w:rFonts w:ascii="Times New Roman" w:hAnsi="Times New Roman" w:cs="Times New Roman"/>
                  <w:sz w:val="24"/>
                  <w:szCs w:val="24"/>
                  <w:lang w:val="ru-RU"/>
                </w:rPr>
                <w:t>http://www.president.kremlin.ru</w:t>
              </w:r>
            </w:hyperlink>
          </w:p>
        </w:tc>
      </w:tr>
      <w:tr w:rsidR="00C919CD" w:rsidRPr="007323CC">
        <w:trPr>
          <w:trHeight w:hRule="exact" w:val="304"/>
        </w:trPr>
        <w:tc>
          <w:tcPr>
            <w:tcW w:w="9654" w:type="dxa"/>
            <w:shd w:val="clear" w:color="000000" w:fill="FFFFFF"/>
            <w:tcMar>
              <w:left w:w="34" w:type="dxa"/>
              <w:right w:w="34" w:type="dxa"/>
            </w:tcMar>
          </w:tcPr>
          <w:p w:rsidR="00C919CD" w:rsidRPr="0097639D" w:rsidRDefault="0097639D">
            <w:pPr>
              <w:spacing w:after="0" w:line="240" w:lineRule="auto"/>
              <w:rPr>
                <w:sz w:val="24"/>
                <w:szCs w:val="24"/>
                <w:lang w:val="ru-RU"/>
              </w:rPr>
            </w:pPr>
            <w:r w:rsidRPr="0097639D">
              <w:rPr>
                <w:rFonts w:ascii="Times New Roman" w:hAnsi="Times New Roman" w:cs="Times New Roman"/>
                <w:color w:val="000000"/>
                <w:sz w:val="24"/>
                <w:szCs w:val="24"/>
                <w:lang w:val="ru-RU"/>
              </w:rPr>
              <w:t xml:space="preserve">• Сайт Правительства РФ </w:t>
            </w:r>
            <w:hyperlink r:id="rId27" w:history="1">
              <w:r w:rsidR="005E044E">
                <w:rPr>
                  <w:rStyle w:val="a3"/>
                  <w:rFonts w:ascii="Times New Roman" w:hAnsi="Times New Roman" w:cs="Times New Roman"/>
                  <w:sz w:val="24"/>
                  <w:szCs w:val="24"/>
                </w:rPr>
                <w:t>www</w:t>
              </w:r>
              <w:r w:rsidR="005E044E" w:rsidRPr="007323CC">
                <w:rPr>
                  <w:rStyle w:val="a3"/>
                  <w:rFonts w:ascii="Times New Roman" w:hAnsi="Times New Roman" w:cs="Times New Roman"/>
                  <w:sz w:val="24"/>
                  <w:szCs w:val="24"/>
                  <w:lang w:val="ru-RU"/>
                </w:rPr>
                <w:t>.</w:t>
              </w:r>
              <w:r w:rsidR="005E044E">
                <w:rPr>
                  <w:rStyle w:val="a3"/>
                  <w:rFonts w:ascii="Times New Roman" w:hAnsi="Times New Roman" w:cs="Times New Roman"/>
                  <w:sz w:val="24"/>
                  <w:szCs w:val="24"/>
                </w:rPr>
                <w:t>government</w:t>
              </w:r>
              <w:r w:rsidR="005E044E" w:rsidRPr="007323CC">
                <w:rPr>
                  <w:rStyle w:val="a3"/>
                  <w:rFonts w:ascii="Times New Roman" w:hAnsi="Times New Roman" w:cs="Times New Roman"/>
                  <w:sz w:val="24"/>
                  <w:szCs w:val="24"/>
                  <w:lang w:val="ru-RU"/>
                </w:rPr>
                <w:t>.</w:t>
              </w:r>
              <w:r w:rsidR="005E044E">
                <w:rPr>
                  <w:rStyle w:val="a3"/>
                  <w:rFonts w:ascii="Times New Roman" w:hAnsi="Times New Roman" w:cs="Times New Roman"/>
                  <w:sz w:val="24"/>
                  <w:szCs w:val="24"/>
                </w:rPr>
                <w:t>ru</w:t>
              </w:r>
            </w:hyperlink>
          </w:p>
        </w:tc>
      </w:tr>
      <w:tr w:rsidR="00C919CD" w:rsidRPr="007323CC">
        <w:trPr>
          <w:trHeight w:hRule="exact" w:val="304"/>
        </w:trPr>
        <w:tc>
          <w:tcPr>
            <w:tcW w:w="9654" w:type="dxa"/>
            <w:shd w:val="clear" w:color="000000" w:fill="FFFFFF"/>
            <w:tcMar>
              <w:left w:w="34" w:type="dxa"/>
              <w:right w:w="34" w:type="dxa"/>
            </w:tcMar>
          </w:tcPr>
          <w:p w:rsidR="00C919CD" w:rsidRPr="0097639D" w:rsidRDefault="0097639D">
            <w:pPr>
              <w:spacing w:after="0" w:line="240" w:lineRule="auto"/>
              <w:rPr>
                <w:sz w:val="24"/>
                <w:szCs w:val="24"/>
                <w:lang w:val="ru-RU"/>
              </w:rPr>
            </w:pPr>
            <w:r w:rsidRPr="0097639D">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8" w:history="1">
              <w:r w:rsidR="005E044E">
                <w:rPr>
                  <w:rStyle w:val="a3"/>
                  <w:rFonts w:ascii="Times New Roman" w:hAnsi="Times New Roman" w:cs="Times New Roman"/>
                  <w:sz w:val="24"/>
                  <w:szCs w:val="24"/>
                </w:rPr>
                <w:t>www</w:t>
              </w:r>
              <w:r w:rsidR="005E044E" w:rsidRPr="007323CC">
                <w:rPr>
                  <w:rStyle w:val="a3"/>
                  <w:rFonts w:ascii="Times New Roman" w:hAnsi="Times New Roman" w:cs="Times New Roman"/>
                  <w:sz w:val="24"/>
                  <w:szCs w:val="24"/>
                  <w:lang w:val="ru-RU"/>
                </w:rPr>
                <w:t>.</w:t>
              </w:r>
              <w:r w:rsidR="005E044E">
                <w:rPr>
                  <w:rStyle w:val="a3"/>
                  <w:rFonts w:ascii="Times New Roman" w:hAnsi="Times New Roman" w:cs="Times New Roman"/>
                  <w:sz w:val="24"/>
                  <w:szCs w:val="24"/>
                </w:rPr>
                <w:t>gks</w:t>
              </w:r>
              <w:r w:rsidR="005E044E" w:rsidRPr="007323CC">
                <w:rPr>
                  <w:rStyle w:val="a3"/>
                  <w:rFonts w:ascii="Times New Roman" w:hAnsi="Times New Roman" w:cs="Times New Roman"/>
                  <w:sz w:val="24"/>
                  <w:szCs w:val="24"/>
                  <w:lang w:val="ru-RU"/>
                </w:rPr>
                <w:t>.</w:t>
              </w:r>
              <w:r w:rsidR="005E044E">
                <w:rPr>
                  <w:rStyle w:val="a3"/>
                  <w:rFonts w:ascii="Times New Roman" w:hAnsi="Times New Roman" w:cs="Times New Roman"/>
                  <w:sz w:val="24"/>
                  <w:szCs w:val="24"/>
                </w:rPr>
                <w:t>ru</w:t>
              </w:r>
            </w:hyperlink>
          </w:p>
        </w:tc>
      </w:tr>
      <w:tr w:rsidR="00C919CD">
        <w:trPr>
          <w:trHeight w:hRule="exact" w:val="314"/>
        </w:trPr>
        <w:tc>
          <w:tcPr>
            <w:tcW w:w="9654" w:type="dxa"/>
            <w:shd w:val="clear" w:color="000000" w:fill="FFFFFF"/>
            <w:tcMar>
              <w:left w:w="34" w:type="dxa"/>
              <w:right w:w="34" w:type="dxa"/>
            </w:tcMar>
          </w:tcPr>
          <w:p w:rsidR="00C919CD" w:rsidRDefault="0097639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919CD" w:rsidRPr="007323CC">
        <w:trPr>
          <w:trHeight w:hRule="exact" w:val="522"/>
        </w:trPr>
        <w:tc>
          <w:tcPr>
            <w:tcW w:w="9654" w:type="dxa"/>
            <w:shd w:val="clear" w:color="000000" w:fill="FFFFFF"/>
            <w:tcMar>
              <w:left w:w="34" w:type="dxa"/>
              <w:right w:w="34" w:type="dxa"/>
            </w:tcMar>
          </w:tcPr>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Электронная информационно-образовательная среда Академии, работающая на</w:t>
            </w:r>
          </w:p>
        </w:tc>
      </w:tr>
    </w:tbl>
    <w:p w:rsidR="00C919CD" w:rsidRPr="0097639D" w:rsidRDefault="0097639D">
      <w:pPr>
        <w:rPr>
          <w:sz w:val="0"/>
          <w:szCs w:val="0"/>
          <w:lang w:val="ru-RU"/>
        </w:rPr>
      </w:pPr>
      <w:r w:rsidRPr="0097639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919CD" w:rsidRPr="007323CC">
        <w:trPr>
          <w:trHeight w:hRule="exact" w:val="7317"/>
        </w:trPr>
        <w:tc>
          <w:tcPr>
            <w:tcW w:w="9654" w:type="dxa"/>
            <w:shd w:val="clear" w:color="000000" w:fill="FFFFFF"/>
            <w:tcMar>
              <w:left w:w="34" w:type="dxa"/>
              <w:right w:w="34" w:type="dxa"/>
            </w:tcMar>
          </w:tcPr>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lastRenderedPageBreak/>
              <w:t xml:space="preserve">платформе </w:t>
            </w:r>
            <w:r>
              <w:rPr>
                <w:rFonts w:ascii="Times New Roman" w:hAnsi="Times New Roman" w:cs="Times New Roman"/>
                <w:color w:val="000000"/>
                <w:sz w:val="24"/>
                <w:szCs w:val="24"/>
              </w:rPr>
              <w:t>LMS</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7639D">
              <w:rPr>
                <w:rFonts w:ascii="Times New Roman" w:hAnsi="Times New Roman" w:cs="Times New Roman"/>
                <w:color w:val="000000"/>
                <w:sz w:val="24"/>
                <w:szCs w:val="24"/>
                <w:lang w:val="ru-RU"/>
              </w:rPr>
              <w:t>, обеспечивает:</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97639D">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обработка текстовой, графической и эмпирической информации;</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компьютерное тестирование;</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демонстрация мультимедийных материалов.</w:t>
            </w:r>
          </w:p>
        </w:tc>
      </w:tr>
      <w:tr w:rsidR="00C919CD" w:rsidRPr="007323CC">
        <w:trPr>
          <w:trHeight w:hRule="exact" w:val="277"/>
        </w:trPr>
        <w:tc>
          <w:tcPr>
            <w:tcW w:w="9640" w:type="dxa"/>
          </w:tcPr>
          <w:p w:rsidR="00C919CD" w:rsidRPr="0097639D" w:rsidRDefault="00C919CD">
            <w:pPr>
              <w:rPr>
                <w:lang w:val="ru-RU"/>
              </w:rPr>
            </w:pPr>
          </w:p>
        </w:tc>
      </w:tr>
      <w:tr w:rsidR="00C919CD" w:rsidRPr="007323CC">
        <w:trPr>
          <w:trHeight w:hRule="exact" w:val="585"/>
        </w:trPr>
        <w:tc>
          <w:tcPr>
            <w:tcW w:w="9654" w:type="dxa"/>
            <w:shd w:val="clear" w:color="000000" w:fill="FFFFFF"/>
            <w:tcMar>
              <w:left w:w="34" w:type="dxa"/>
              <w:right w:w="34" w:type="dxa"/>
            </w:tcMar>
          </w:tcPr>
          <w:p w:rsidR="00C919CD" w:rsidRPr="0097639D" w:rsidRDefault="0097639D">
            <w:pPr>
              <w:spacing w:after="0" w:line="240" w:lineRule="auto"/>
              <w:rPr>
                <w:sz w:val="24"/>
                <w:szCs w:val="24"/>
                <w:lang w:val="ru-RU"/>
              </w:rPr>
            </w:pPr>
            <w:r w:rsidRPr="0097639D">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C919CD" w:rsidRPr="007323CC">
        <w:trPr>
          <w:trHeight w:hRule="exact" w:val="7211"/>
        </w:trPr>
        <w:tc>
          <w:tcPr>
            <w:tcW w:w="9654" w:type="dxa"/>
            <w:shd w:val="clear" w:color="000000" w:fill="FFFFFF"/>
            <w:tcMar>
              <w:left w:w="34" w:type="dxa"/>
              <w:right w:w="34" w:type="dxa"/>
            </w:tcMar>
          </w:tcPr>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7639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7639D">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7639D">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7639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7639D">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7639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7639D">
              <w:rPr>
                <w:rFonts w:ascii="Times New Roman" w:hAnsi="Times New Roman" w:cs="Times New Roman"/>
                <w:color w:val="000000"/>
                <w:sz w:val="24"/>
                <w:szCs w:val="24"/>
                <w:lang w:val="ru-RU"/>
              </w:rPr>
              <w:t xml:space="preserve"> 2007;</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7639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7639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7639D">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7639D">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7639D">
              <w:rPr>
                <w:rFonts w:ascii="Times New Roman" w:hAnsi="Times New Roman" w:cs="Times New Roman"/>
                <w:color w:val="000000"/>
                <w:sz w:val="24"/>
                <w:szCs w:val="24"/>
                <w:lang w:val="ru-RU"/>
              </w:rPr>
              <w:t>,</w:t>
            </w:r>
          </w:p>
        </w:tc>
      </w:tr>
    </w:tbl>
    <w:p w:rsidR="00C919CD" w:rsidRPr="0097639D" w:rsidRDefault="0097639D">
      <w:pPr>
        <w:rPr>
          <w:sz w:val="0"/>
          <w:szCs w:val="0"/>
          <w:lang w:val="ru-RU"/>
        </w:rPr>
      </w:pPr>
      <w:r w:rsidRPr="0097639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919CD" w:rsidRPr="007323CC">
        <w:trPr>
          <w:trHeight w:hRule="exact" w:val="7046"/>
        </w:trPr>
        <w:tc>
          <w:tcPr>
            <w:tcW w:w="9654" w:type="dxa"/>
            <w:shd w:val="clear" w:color="000000" w:fill="FFFFFF"/>
            <w:tcMar>
              <w:left w:w="34" w:type="dxa"/>
              <w:right w:w="34" w:type="dxa"/>
            </w:tcMar>
          </w:tcPr>
          <w:p w:rsidR="00C919CD" w:rsidRPr="0097639D" w:rsidRDefault="0097639D">
            <w:pPr>
              <w:spacing w:after="0" w:line="240" w:lineRule="auto"/>
              <w:jc w:val="both"/>
              <w:rPr>
                <w:sz w:val="24"/>
                <w:szCs w:val="24"/>
                <w:lang w:val="ru-RU"/>
              </w:rPr>
            </w:pPr>
            <w:r>
              <w:rPr>
                <w:rFonts w:ascii="Times New Roman" w:hAnsi="Times New Roman" w:cs="Times New Roman"/>
                <w:color w:val="000000"/>
                <w:sz w:val="24"/>
                <w:szCs w:val="24"/>
              </w:rPr>
              <w:lastRenderedPageBreak/>
              <w:t>Kaspersky</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7639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7639D">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97639D">
              <w:rPr>
                <w:rFonts w:ascii="Times New Roman" w:hAnsi="Times New Roman" w:cs="Times New Roman"/>
                <w:color w:val="000000"/>
                <w:sz w:val="24"/>
                <w:szCs w:val="24"/>
                <w:lang w:val="ru-RU"/>
              </w:rPr>
              <w:t>» и «ЭБС ЮРАЙТ».</w:t>
            </w:r>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97639D">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7639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7639D">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97639D">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7639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7639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7639D">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5E044E">
                <w:rPr>
                  <w:rStyle w:val="a3"/>
                  <w:rFonts w:ascii="Times New Roman" w:hAnsi="Times New Roman" w:cs="Times New Roman"/>
                  <w:sz w:val="24"/>
                  <w:szCs w:val="24"/>
                </w:rPr>
                <w:t>www</w:t>
              </w:r>
              <w:r w:rsidR="005E044E" w:rsidRPr="007323CC">
                <w:rPr>
                  <w:rStyle w:val="a3"/>
                  <w:rFonts w:ascii="Times New Roman" w:hAnsi="Times New Roman" w:cs="Times New Roman"/>
                  <w:sz w:val="24"/>
                  <w:szCs w:val="24"/>
                  <w:lang w:val="ru-RU"/>
                </w:rPr>
                <w:t>.</w:t>
              </w:r>
              <w:r w:rsidR="005E044E">
                <w:rPr>
                  <w:rStyle w:val="a3"/>
                  <w:rFonts w:ascii="Times New Roman" w:hAnsi="Times New Roman" w:cs="Times New Roman"/>
                  <w:sz w:val="24"/>
                  <w:szCs w:val="24"/>
                </w:rPr>
                <w:t>biblio</w:t>
              </w:r>
              <w:r w:rsidR="005E044E" w:rsidRPr="007323CC">
                <w:rPr>
                  <w:rStyle w:val="a3"/>
                  <w:rFonts w:ascii="Times New Roman" w:hAnsi="Times New Roman" w:cs="Times New Roman"/>
                  <w:sz w:val="24"/>
                  <w:szCs w:val="24"/>
                  <w:lang w:val="ru-RU"/>
                </w:rPr>
                <w:t>-</w:t>
              </w:r>
              <w:r w:rsidR="005E044E">
                <w:rPr>
                  <w:rStyle w:val="a3"/>
                  <w:rFonts w:ascii="Times New Roman" w:hAnsi="Times New Roman" w:cs="Times New Roman"/>
                  <w:sz w:val="24"/>
                  <w:szCs w:val="24"/>
                </w:rPr>
                <w:t>online</w:t>
              </w:r>
              <w:r w:rsidR="005E044E" w:rsidRPr="007323CC">
                <w:rPr>
                  <w:rStyle w:val="a3"/>
                  <w:rFonts w:ascii="Times New Roman" w:hAnsi="Times New Roman" w:cs="Times New Roman"/>
                  <w:sz w:val="24"/>
                  <w:szCs w:val="24"/>
                  <w:lang w:val="ru-RU"/>
                </w:rPr>
                <w:t>.</w:t>
              </w:r>
              <w:r w:rsidR="005E044E">
                <w:rPr>
                  <w:rStyle w:val="a3"/>
                  <w:rFonts w:ascii="Times New Roman" w:hAnsi="Times New Roman" w:cs="Times New Roman"/>
                  <w:sz w:val="24"/>
                  <w:szCs w:val="24"/>
                </w:rPr>
                <w:t>ru</w:t>
              </w:r>
            </w:hyperlink>
          </w:p>
          <w:p w:rsidR="00C919CD" w:rsidRPr="0097639D" w:rsidRDefault="0097639D">
            <w:pPr>
              <w:spacing w:after="0" w:line="240" w:lineRule="auto"/>
              <w:jc w:val="both"/>
              <w:rPr>
                <w:sz w:val="24"/>
                <w:szCs w:val="24"/>
                <w:lang w:val="ru-RU"/>
              </w:rPr>
            </w:pPr>
            <w:r w:rsidRPr="0097639D">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7639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7639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763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7639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7639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7639D">
              <w:rPr>
                <w:rFonts w:ascii="Times New Roman" w:hAnsi="Times New Roman" w:cs="Times New Roman"/>
                <w:color w:val="000000"/>
                <w:sz w:val="24"/>
                <w:szCs w:val="24"/>
                <w:lang w:val="ru-RU"/>
              </w:rPr>
              <w:t>, Электронно библиотечная система «ЭБС ЮРАЙТ».</w:t>
            </w:r>
          </w:p>
        </w:tc>
      </w:tr>
    </w:tbl>
    <w:p w:rsidR="00C919CD" w:rsidRPr="0097639D" w:rsidRDefault="00C919CD">
      <w:pPr>
        <w:rPr>
          <w:lang w:val="ru-RU"/>
        </w:rPr>
      </w:pPr>
    </w:p>
    <w:sectPr w:rsidR="00C919CD" w:rsidRPr="0097639D" w:rsidSect="00E36C4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0A4F"/>
    <w:rsid w:val="0002418B"/>
    <w:rsid w:val="001F0BC7"/>
    <w:rsid w:val="005E044E"/>
    <w:rsid w:val="007323CC"/>
    <w:rsid w:val="008A4C1D"/>
    <w:rsid w:val="0097639D"/>
    <w:rsid w:val="00C919CD"/>
    <w:rsid w:val="00D31453"/>
    <w:rsid w:val="00E209E2"/>
    <w:rsid w:val="00E36C46"/>
    <w:rsid w:val="00E84831"/>
    <w:rsid w:val="00E9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1D3077-C092-44A7-AD22-A2A74E7A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044E"/>
    <w:rPr>
      <w:color w:val="0563C1" w:themeColor="hyperlink"/>
      <w:u w:val="single"/>
    </w:rPr>
  </w:style>
  <w:style w:type="character" w:styleId="a4">
    <w:name w:val="Unresolved Mention"/>
    <w:basedOn w:val="a0"/>
    <w:uiPriority w:val="99"/>
    <w:semiHidden/>
    <w:unhideWhenUsed/>
    <w:rsid w:val="00010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1133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12780"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2037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166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7951</Words>
  <Characters>45322</Characters>
  <Application>Microsoft Office Word</Application>
  <DocSecurity>0</DocSecurity>
  <Lines>377</Lines>
  <Paragraphs>106</Paragraphs>
  <ScaleCrop>false</ScaleCrop>
  <Company/>
  <LinksUpToDate>false</LinksUpToDate>
  <CharactersWithSpaces>53167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2020-2021_ФГОС3++2020_Бак-ОФО-СР(20)_plx_Правоведение</dc:title>
  <dc:creator>FastReport.NET</dc:creator>
  <cp:lastModifiedBy>Mark Bernstorf</cp:lastModifiedBy>
  <cp:revision>8</cp:revision>
  <dcterms:created xsi:type="dcterms:W3CDTF">2021-07-19T05:38:00Z</dcterms:created>
  <dcterms:modified xsi:type="dcterms:W3CDTF">2022-11-12T16:03:00Z</dcterms:modified>
</cp:coreProperties>
</file>